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7231" w:rsidRDefault="005A3582" w:rsidP="00157231">
      <w:pPr>
        <w:pStyle w:val="NormalWeb"/>
        <w:jc w:val="center"/>
      </w:pPr>
      <w:bookmarkStart w:id="0" w:name="_GoBack"/>
      <w:bookmarkEnd w:id="0"/>
      <w:r>
        <w:rPr>
          <w:noProof/>
        </w:rPr>
        <w:drawing>
          <wp:inline distT="0" distB="0" distL="0" distR="0" wp14:anchorId="5C96C3FF" wp14:editId="1EE9E814">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1E6005" w:rsidRPr="00E7108B" w:rsidRDefault="00A63A6B" w:rsidP="00E7108B">
      <w:pPr>
        <w:pStyle w:val="NormalWeb"/>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rsidR="00A63A6B" w:rsidRPr="00FB1B13" w:rsidRDefault="00564742" w:rsidP="001E6005">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 xml:space="preserve">Human Resources </w:t>
      </w:r>
      <w:r w:rsidR="00A973D3">
        <w:rPr>
          <w:rFonts w:ascii="Arial" w:hAnsi="Arial" w:cs="Arial"/>
          <w:bCs/>
          <w:color w:val="1E4193"/>
          <w:lang w:val="en-US"/>
        </w:rPr>
        <w:t>Assistant</w:t>
      </w:r>
      <w:r w:rsidR="006222BD">
        <w:rPr>
          <w:rFonts w:ascii="Arial" w:hAnsi="Arial" w:cs="Arial"/>
          <w:bCs/>
          <w:color w:val="1E4193"/>
          <w:lang w:val="en-US"/>
        </w:rPr>
        <w:t xml:space="preserve"> – </w:t>
      </w:r>
      <w:r>
        <w:rPr>
          <w:rFonts w:ascii="Arial" w:hAnsi="Arial" w:cs="Arial"/>
          <w:bCs/>
          <w:color w:val="1E4193"/>
          <w:lang w:val="en-US"/>
        </w:rPr>
        <w:t>Administration</w:t>
      </w:r>
      <w:r w:rsidR="006222BD">
        <w:rPr>
          <w:rFonts w:ascii="Arial" w:hAnsi="Arial" w:cs="Arial"/>
          <w:bCs/>
          <w:color w:val="1E4193"/>
          <w:lang w:val="en-US"/>
        </w:rPr>
        <w:t xml:space="preserve"> Section</w:t>
      </w:r>
    </w:p>
    <w:p w:rsidR="001E6005" w:rsidRDefault="001E6005" w:rsidP="00FB1B13"/>
    <w:p w:rsidR="001E6005" w:rsidRDefault="001E6005" w:rsidP="00FB1B13"/>
    <w:p w:rsidR="00FB1B13" w:rsidRPr="001E6005" w:rsidRDefault="00FB1B13" w:rsidP="00DE4982">
      <w:pPr>
        <w:jc w:val="both"/>
      </w:pPr>
      <w:r w:rsidRPr="001E6005">
        <w:t xml:space="preserve">The Australian </w:t>
      </w:r>
      <w:r w:rsidR="006222BD" w:rsidRPr="001E6005">
        <w:t xml:space="preserve">High Commission in Kuala Lumpur </w:t>
      </w:r>
      <w:r w:rsidRPr="001E6005">
        <w:t xml:space="preserve">invites applications for the position of </w:t>
      </w:r>
      <w:r w:rsidR="00564742" w:rsidRPr="001E6005">
        <w:rPr>
          <w:bCs/>
          <w:lang w:val="en-US"/>
        </w:rPr>
        <w:t xml:space="preserve">Human Resources </w:t>
      </w:r>
      <w:r w:rsidR="00A973D3">
        <w:rPr>
          <w:bCs/>
          <w:lang w:val="en-US"/>
        </w:rPr>
        <w:t>Assistant</w:t>
      </w:r>
      <w:r w:rsidR="006222BD" w:rsidRPr="001E6005">
        <w:t xml:space="preserve"> in the </w:t>
      </w:r>
      <w:r w:rsidR="00564742" w:rsidRPr="001E6005">
        <w:rPr>
          <w:bCs/>
          <w:lang w:val="en-US"/>
        </w:rPr>
        <w:t>Administration</w:t>
      </w:r>
      <w:r w:rsidR="006222BD" w:rsidRPr="001E6005">
        <w:t xml:space="preserve"> Section </w:t>
      </w:r>
      <w:r w:rsidR="00335003" w:rsidRPr="001E6005">
        <w:t xml:space="preserve">for a </w:t>
      </w:r>
      <w:r w:rsidR="00564742" w:rsidRPr="001E6005">
        <w:t>commencement as soonest as possible.</w:t>
      </w:r>
    </w:p>
    <w:p w:rsidR="00FB1B13" w:rsidRDefault="00FB1B13" w:rsidP="00DE4982">
      <w:pPr>
        <w:jc w:val="both"/>
      </w:pPr>
    </w:p>
    <w:p w:rsidR="00564742" w:rsidRPr="00564742" w:rsidRDefault="00564742" w:rsidP="00564742">
      <w:pPr>
        <w:jc w:val="both"/>
      </w:pPr>
      <w:r w:rsidRPr="00564742">
        <w:rPr>
          <w:bCs/>
        </w:rPr>
        <w:t xml:space="preserve">This position will play a key role in </w:t>
      </w:r>
      <w:r w:rsidR="001F6C47">
        <w:rPr>
          <w:bCs/>
        </w:rPr>
        <w:t>supporting the</w:t>
      </w:r>
      <w:r w:rsidR="007A1AE6">
        <w:rPr>
          <w:bCs/>
        </w:rPr>
        <w:t xml:space="preserve"> Human R</w:t>
      </w:r>
      <w:r w:rsidRPr="00564742">
        <w:rPr>
          <w:bCs/>
        </w:rPr>
        <w:t>esource</w:t>
      </w:r>
      <w:r w:rsidR="001F6C47">
        <w:rPr>
          <w:bCs/>
        </w:rPr>
        <w:t>s</w:t>
      </w:r>
      <w:r w:rsidRPr="00564742">
        <w:rPr>
          <w:bCs/>
        </w:rPr>
        <w:t xml:space="preserve"> services.  </w:t>
      </w:r>
      <w:r w:rsidRPr="00564742">
        <w:rPr>
          <w:lang w:val="en-US"/>
        </w:rPr>
        <w:t xml:space="preserve">The Human Resources </w:t>
      </w:r>
      <w:r w:rsidR="001F6C47">
        <w:rPr>
          <w:lang w:val="en-US"/>
        </w:rPr>
        <w:t>Assistant</w:t>
      </w:r>
      <w:r w:rsidRPr="00564742">
        <w:rPr>
          <w:lang w:val="en-US"/>
        </w:rPr>
        <w:t xml:space="preserve"> will be expected to demonstrate</w:t>
      </w:r>
      <w:r w:rsidR="001F6C47">
        <w:rPr>
          <w:lang w:val="en-US"/>
        </w:rPr>
        <w:t xml:space="preserve"> the ability to work independen</w:t>
      </w:r>
      <w:r w:rsidR="00E36AC5">
        <w:rPr>
          <w:lang w:val="en-US"/>
        </w:rPr>
        <w:t xml:space="preserve">tly and provide key assistance </w:t>
      </w:r>
      <w:r w:rsidRPr="00564742">
        <w:rPr>
          <w:lang w:val="en-US"/>
        </w:rPr>
        <w:t>and initiative in implementing human resource functions and strategies in support of our corporate objectives.</w:t>
      </w:r>
    </w:p>
    <w:p w:rsidR="00564742" w:rsidRPr="00564742" w:rsidRDefault="00564742" w:rsidP="00564742">
      <w:pPr>
        <w:jc w:val="both"/>
      </w:pPr>
    </w:p>
    <w:p w:rsidR="001F382E" w:rsidRDefault="001F382E" w:rsidP="00564742">
      <w:pPr>
        <w:jc w:val="both"/>
      </w:pPr>
      <w:r w:rsidRPr="002234D9">
        <w:t xml:space="preserve">The terms of employment will be in accordance with the </w:t>
      </w:r>
      <w:r w:rsidR="006222BD">
        <w:t xml:space="preserve">Kuala Lumpur </w:t>
      </w:r>
      <w:r w:rsidRPr="002234D9">
        <w:t xml:space="preserve">Based Terms and Conditions of </w:t>
      </w:r>
      <w:r w:rsidRPr="00564742">
        <w:t xml:space="preserve">Employment. </w:t>
      </w:r>
      <w:r w:rsidR="00564742" w:rsidRPr="00564742">
        <w:t xml:space="preserve">Employment will be offered on an </w:t>
      </w:r>
      <w:r w:rsidR="0072469F" w:rsidRPr="00564742">
        <w:t>on</w:t>
      </w:r>
      <w:r w:rsidR="00831F86" w:rsidRPr="00564742">
        <w:t>going</w:t>
      </w:r>
      <w:r w:rsidR="00564742" w:rsidRPr="00564742">
        <w:t xml:space="preserve"> basis </w:t>
      </w:r>
      <w:r w:rsidR="002170E2" w:rsidRPr="00564742">
        <w:t xml:space="preserve">at the </w:t>
      </w:r>
      <w:r w:rsidR="003E50BA" w:rsidRPr="00564742">
        <w:t>LE</w:t>
      </w:r>
      <w:r w:rsidR="00A973D3">
        <w:t>3</w:t>
      </w:r>
      <w:r w:rsidR="003E50BA" w:rsidRPr="00564742">
        <w:t xml:space="preserve"> Level</w:t>
      </w:r>
      <w:r w:rsidR="006222BD" w:rsidRPr="00564742">
        <w:t xml:space="preserve"> </w:t>
      </w:r>
      <w:r w:rsidRPr="00564742">
        <w:t xml:space="preserve">with an annual salary of </w:t>
      </w:r>
      <w:r w:rsidR="006222BD" w:rsidRPr="00564742">
        <w:t>RM</w:t>
      </w:r>
      <w:r w:rsidR="0063018F">
        <w:t>4</w:t>
      </w:r>
      <w:r w:rsidR="0052018A">
        <w:t>6</w:t>
      </w:r>
      <w:r w:rsidR="0063018F">
        <w:t>,</w:t>
      </w:r>
      <w:r w:rsidR="00931F18">
        <w:t>188</w:t>
      </w:r>
      <w:r w:rsidR="00153FDE" w:rsidRPr="00564742">
        <w:t xml:space="preserve"> to RM</w:t>
      </w:r>
      <w:r w:rsidR="0063018F">
        <w:t>4</w:t>
      </w:r>
      <w:r w:rsidR="0052018A">
        <w:t>9</w:t>
      </w:r>
      <w:r w:rsidR="0063018F">
        <w:t>,</w:t>
      </w:r>
      <w:r w:rsidR="00931F18">
        <w:t>99</w:t>
      </w:r>
      <w:r w:rsidR="0052018A">
        <w:t>2</w:t>
      </w:r>
      <w:r w:rsidR="00831F86" w:rsidRPr="00564742">
        <w:t xml:space="preserve"> (annual 12</w:t>
      </w:r>
      <w:r w:rsidR="00153FDE" w:rsidRPr="00564742">
        <w:t xml:space="preserve"> months)</w:t>
      </w:r>
      <w:r w:rsidRPr="00564742">
        <w:t xml:space="preserve">. Continued employment is subject to successful completion of a </w:t>
      </w:r>
      <w:r w:rsidR="00B4476E" w:rsidRPr="00564742">
        <w:t>6</w:t>
      </w:r>
      <w:r w:rsidRPr="00564742">
        <w:t xml:space="preserve"> month probation period.</w:t>
      </w:r>
    </w:p>
    <w:p w:rsidR="001F382E" w:rsidRDefault="001F382E" w:rsidP="001F382E"/>
    <w:p w:rsidR="00004CB0" w:rsidRDefault="00004CB0" w:rsidP="00004CB0">
      <w:pPr>
        <w:tabs>
          <w:tab w:val="left" w:pos="1440"/>
          <w:tab w:val="left" w:pos="4320"/>
        </w:tabs>
        <w:jc w:val="both"/>
      </w:pPr>
      <w:r>
        <w:t>The Australian High Commission in Kuala Lumpur offers a package that includes recreation and medical days, medical benefits and two months</w:t>
      </w:r>
      <w:r w:rsidR="009B4ED3">
        <w:t>’</w:t>
      </w:r>
      <w:r>
        <w:t xml:space="preserve"> contractual bonus.</w:t>
      </w:r>
    </w:p>
    <w:p w:rsidR="001F382E" w:rsidRPr="00C615AA" w:rsidRDefault="001F382E" w:rsidP="001F382E">
      <w:pPr>
        <w:tabs>
          <w:tab w:val="left" w:pos="1440"/>
          <w:tab w:val="left" w:pos="4320"/>
        </w:tabs>
      </w:pPr>
    </w:p>
    <w:p w:rsidR="00FB1B13" w:rsidRDefault="00FB1B13" w:rsidP="00FB1B13">
      <w:pPr>
        <w:pStyle w:val="NormalWeb"/>
        <w:rPr>
          <w:rFonts w:ascii="Arial" w:hAnsi="Arial" w:cs="Arial"/>
          <w:b/>
          <w:bCs/>
          <w:color w:val="1E4193"/>
          <w:lang w:val="en-US"/>
        </w:rPr>
      </w:pPr>
      <w:r w:rsidRPr="00CB7BED">
        <w:rPr>
          <w:rFonts w:ascii="Arial" w:hAnsi="Arial" w:cs="Arial"/>
          <w:b/>
          <w:bCs/>
          <w:color w:val="1E4193"/>
          <w:lang w:val="en-US"/>
        </w:rPr>
        <w:t>Tasks and Functions</w:t>
      </w:r>
    </w:p>
    <w:p w:rsidR="00004CB0" w:rsidRPr="0027002C" w:rsidRDefault="00004CB0" w:rsidP="00CA2490">
      <w:pPr>
        <w:jc w:val="both"/>
      </w:pPr>
      <w:r w:rsidRPr="0027002C">
        <w:t>The key responsibilities of the position include, but are not limited to:</w:t>
      </w:r>
    </w:p>
    <w:p w:rsidR="00004CB0" w:rsidRPr="0027002C" w:rsidRDefault="00004CB0" w:rsidP="00CA2490">
      <w:pPr>
        <w:jc w:val="both"/>
      </w:pPr>
    </w:p>
    <w:p w:rsidR="00E36AC5" w:rsidRPr="00E36AC5" w:rsidRDefault="00085B3C" w:rsidP="00CA2490">
      <w:pPr>
        <w:pStyle w:val="ListParagraph"/>
        <w:numPr>
          <w:ilvl w:val="0"/>
          <w:numId w:val="27"/>
        </w:numPr>
        <w:tabs>
          <w:tab w:val="left" w:pos="281"/>
          <w:tab w:val="left" w:pos="1001"/>
        </w:tabs>
        <w:autoSpaceDE w:val="0"/>
        <w:autoSpaceDN w:val="0"/>
        <w:adjustRightInd w:val="0"/>
        <w:jc w:val="both"/>
      </w:pPr>
      <w:r w:rsidRPr="0027002C">
        <w:rPr>
          <w:color w:val="000000"/>
        </w:rPr>
        <w:t xml:space="preserve">Maintains human resources records by recording new hires, transfers, terminations, changes in job </w:t>
      </w:r>
    </w:p>
    <w:p w:rsidR="00085B3C" w:rsidRPr="0027002C" w:rsidRDefault="00085B3C" w:rsidP="00E36AC5">
      <w:pPr>
        <w:tabs>
          <w:tab w:val="left" w:pos="281"/>
          <w:tab w:val="left" w:pos="1001"/>
        </w:tabs>
        <w:autoSpaceDE w:val="0"/>
        <w:autoSpaceDN w:val="0"/>
        <w:adjustRightInd w:val="0"/>
        <w:ind w:left="284"/>
        <w:jc w:val="both"/>
      </w:pPr>
      <w:r w:rsidRPr="00E36AC5">
        <w:rPr>
          <w:color w:val="000000"/>
        </w:rPr>
        <w:t>classifications, meri</w:t>
      </w:r>
      <w:r w:rsidR="007A1AE6" w:rsidRPr="00E36AC5">
        <w:rPr>
          <w:color w:val="000000"/>
        </w:rPr>
        <w:t>t increases, attendance and leave recording</w:t>
      </w:r>
      <w:r w:rsidR="005109AA">
        <w:rPr>
          <w:color w:val="000000"/>
        </w:rPr>
        <w:t>;</w:t>
      </w:r>
    </w:p>
    <w:p w:rsidR="00085B3C" w:rsidRPr="0027002C" w:rsidRDefault="00085B3C" w:rsidP="00CA2490">
      <w:pPr>
        <w:ind w:left="284"/>
        <w:jc w:val="both"/>
      </w:pPr>
    </w:p>
    <w:p w:rsidR="00085B3C" w:rsidRPr="0027002C" w:rsidRDefault="00085B3C" w:rsidP="00CA2490">
      <w:pPr>
        <w:numPr>
          <w:ilvl w:val="0"/>
          <w:numId w:val="33"/>
        </w:numPr>
        <w:tabs>
          <w:tab w:val="clear" w:pos="720"/>
          <w:tab w:val="num" w:pos="281"/>
        </w:tabs>
        <w:ind w:left="284" w:hanging="283"/>
        <w:jc w:val="both"/>
      </w:pPr>
      <w:r w:rsidRPr="0027002C">
        <w:t>Update staff details in Overseas Staff Profile</w:t>
      </w:r>
      <w:r w:rsidR="007A1AE6">
        <w:t xml:space="preserve"> database</w:t>
      </w:r>
      <w:r w:rsidR="005109AA">
        <w:t>;</w:t>
      </w:r>
    </w:p>
    <w:p w:rsidR="00085B3C" w:rsidRPr="0027002C" w:rsidRDefault="00085B3C" w:rsidP="00CA2490">
      <w:pPr>
        <w:ind w:left="284"/>
        <w:jc w:val="both"/>
      </w:pPr>
    </w:p>
    <w:p w:rsidR="00085B3C" w:rsidRPr="0027002C" w:rsidRDefault="00085B3C" w:rsidP="00CA2490">
      <w:pPr>
        <w:numPr>
          <w:ilvl w:val="0"/>
          <w:numId w:val="33"/>
        </w:numPr>
        <w:tabs>
          <w:tab w:val="clear" w:pos="720"/>
          <w:tab w:val="num" w:pos="281"/>
        </w:tabs>
        <w:ind w:left="284" w:hanging="283"/>
        <w:jc w:val="both"/>
      </w:pPr>
      <w:r w:rsidRPr="0027002C">
        <w:t>Ensure that HR forms are up-to-date and maintained</w:t>
      </w:r>
      <w:r w:rsidR="009B5EE5">
        <w:t xml:space="preserve"> correctly in the Post Intranet</w:t>
      </w:r>
      <w:r w:rsidR="005109AA">
        <w:t>;</w:t>
      </w:r>
    </w:p>
    <w:p w:rsidR="00085B3C" w:rsidRPr="0027002C" w:rsidRDefault="00085B3C" w:rsidP="00CA2490">
      <w:pPr>
        <w:pStyle w:val="ListParagraph"/>
        <w:jc w:val="both"/>
        <w:rPr>
          <w:color w:val="333333"/>
          <w:sz w:val="21"/>
          <w:szCs w:val="21"/>
        </w:rPr>
      </w:pPr>
    </w:p>
    <w:p w:rsidR="00085B3C" w:rsidRPr="0027002C" w:rsidRDefault="00085B3C" w:rsidP="00CA2490">
      <w:pPr>
        <w:numPr>
          <w:ilvl w:val="0"/>
          <w:numId w:val="33"/>
        </w:numPr>
        <w:tabs>
          <w:tab w:val="clear" w:pos="720"/>
          <w:tab w:val="num" w:pos="281"/>
        </w:tabs>
        <w:ind w:left="284" w:hanging="283"/>
        <w:jc w:val="both"/>
      </w:pPr>
      <w:r w:rsidRPr="0027002C">
        <w:t>Providing general administrative support a</w:t>
      </w:r>
      <w:r w:rsidR="009B5EE5">
        <w:t>nd handling HR daily activities</w:t>
      </w:r>
      <w:r w:rsidR="005109AA">
        <w:t>;</w:t>
      </w:r>
    </w:p>
    <w:p w:rsidR="00085B3C" w:rsidRPr="0027002C" w:rsidRDefault="00085B3C" w:rsidP="00CA2490">
      <w:pPr>
        <w:pStyle w:val="ListParagraph"/>
        <w:jc w:val="both"/>
      </w:pPr>
    </w:p>
    <w:p w:rsidR="00085B3C" w:rsidRPr="0027002C" w:rsidRDefault="00085B3C" w:rsidP="00CA2490">
      <w:pPr>
        <w:numPr>
          <w:ilvl w:val="0"/>
          <w:numId w:val="33"/>
        </w:numPr>
        <w:tabs>
          <w:tab w:val="clear" w:pos="720"/>
          <w:tab w:val="num" w:pos="281"/>
        </w:tabs>
        <w:ind w:left="284" w:hanging="283"/>
        <w:jc w:val="both"/>
      </w:pPr>
      <w:r w:rsidRPr="0027002C">
        <w:t>To ensure proper documentat</w:t>
      </w:r>
      <w:r w:rsidR="00E36AC5">
        <w:t>ion, correspondence, report, fi</w:t>
      </w:r>
      <w:r w:rsidRPr="0027002C">
        <w:t>ling and records</w:t>
      </w:r>
      <w:r w:rsidR="007A1AE6">
        <w:t xml:space="preserve"> (physical and electronic)</w:t>
      </w:r>
      <w:r w:rsidRPr="0027002C">
        <w:t xml:space="preserve"> are consistent with guideline</w:t>
      </w:r>
      <w:r w:rsidR="007A1AE6">
        <w:t>s</w:t>
      </w:r>
      <w:r w:rsidR="009B5EE5">
        <w:t xml:space="preserve"> and procedures</w:t>
      </w:r>
      <w:r w:rsidR="005109AA">
        <w:t>;</w:t>
      </w:r>
    </w:p>
    <w:p w:rsidR="00085B3C" w:rsidRPr="0027002C" w:rsidRDefault="00085B3C" w:rsidP="00CA2490">
      <w:pPr>
        <w:pStyle w:val="ListParagraph"/>
        <w:jc w:val="both"/>
      </w:pPr>
    </w:p>
    <w:p w:rsidR="00085B3C" w:rsidRPr="0027002C" w:rsidRDefault="00085B3C" w:rsidP="00CA2490">
      <w:pPr>
        <w:numPr>
          <w:ilvl w:val="0"/>
          <w:numId w:val="33"/>
        </w:numPr>
        <w:tabs>
          <w:tab w:val="clear" w:pos="720"/>
          <w:tab w:val="num" w:pos="281"/>
        </w:tabs>
        <w:ind w:left="284" w:hanging="283"/>
        <w:jc w:val="both"/>
      </w:pPr>
      <w:r w:rsidRPr="0027002C">
        <w:t>Ability to maintain confidentiality of HR related matters</w:t>
      </w:r>
      <w:r w:rsidR="005109AA">
        <w:rPr>
          <w:sz w:val="21"/>
          <w:szCs w:val="21"/>
        </w:rPr>
        <w:t>;</w:t>
      </w:r>
    </w:p>
    <w:p w:rsidR="00085B3C" w:rsidRPr="0027002C" w:rsidRDefault="00085B3C" w:rsidP="007A1AE6">
      <w:pPr>
        <w:jc w:val="both"/>
      </w:pPr>
    </w:p>
    <w:p w:rsidR="00085B3C" w:rsidRPr="0027002C" w:rsidRDefault="000D3E67" w:rsidP="00CA2490">
      <w:pPr>
        <w:numPr>
          <w:ilvl w:val="0"/>
          <w:numId w:val="33"/>
        </w:numPr>
        <w:tabs>
          <w:tab w:val="clear" w:pos="720"/>
          <w:tab w:val="num" w:pos="281"/>
        </w:tabs>
        <w:ind w:left="281" w:hanging="283"/>
        <w:jc w:val="both"/>
      </w:pPr>
      <w:r>
        <w:t>Prepare</w:t>
      </w:r>
      <w:r w:rsidR="00085B3C" w:rsidRPr="0027002C">
        <w:t xml:space="preserve"> monthly</w:t>
      </w:r>
      <w:r>
        <w:t xml:space="preserve"> salary and reports</w:t>
      </w:r>
      <w:r w:rsidR="00085B3C" w:rsidRPr="0027002C">
        <w:t xml:space="preserve"> for all </w:t>
      </w:r>
      <w:r>
        <w:t>Locally Engaged</w:t>
      </w:r>
      <w:r w:rsidR="009B5EE5">
        <w:t xml:space="preserve"> Australian and temporary staff</w:t>
      </w:r>
      <w:r w:rsidR="005109AA">
        <w:t>;</w:t>
      </w:r>
    </w:p>
    <w:p w:rsidR="00085B3C" w:rsidRPr="0027002C" w:rsidRDefault="00085B3C" w:rsidP="000D3E67">
      <w:pPr>
        <w:jc w:val="both"/>
      </w:pPr>
    </w:p>
    <w:p w:rsidR="00085B3C" w:rsidRDefault="00085B3C" w:rsidP="000D3E67">
      <w:pPr>
        <w:numPr>
          <w:ilvl w:val="0"/>
          <w:numId w:val="33"/>
        </w:numPr>
        <w:tabs>
          <w:tab w:val="clear" w:pos="720"/>
          <w:tab w:val="num" w:pos="281"/>
        </w:tabs>
        <w:ind w:left="281" w:hanging="283"/>
        <w:jc w:val="both"/>
      </w:pPr>
      <w:r w:rsidRPr="0027002C">
        <w:t>Monitor and prepare</w:t>
      </w:r>
      <w:r w:rsidR="000D3E67">
        <w:t xml:space="preserve"> documentation</w:t>
      </w:r>
      <w:r w:rsidRPr="0027002C">
        <w:t xml:space="preserve"> for work permit for </w:t>
      </w:r>
      <w:r w:rsidR="000D3E67">
        <w:t>Australian</w:t>
      </w:r>
      <w:r w:rsidR="009B5EE5">
        <w:t xml:space="preserve"> employees and domestic helpers</w:t>
      </w:r>
      <w:r w:rsidR="005109AA">
        <w:t>;</w:t>
      </w:r>
    </w:p>
    <w:p w:rsidR="009B5EE5" w:rsidRDefault="009B5EE5" w:rsidP="009B5EE5">
      <w:pPr>
        <w:pStyle w:val="ListParagraph"/>
      </w:pPr>
    </w:p>
    <w:p w:rsidR="009B5EE5" w:rsidRDefault="00085B3C" w:rsidP="009B5EE5">
      <w:pPr>
        <w:numPr>
          <w:ilvl w:val="0"/>
          <w:numId w:val="33"/>
        </w:numPr>
        <w:tabs>
          <w:tab w:val="clear" w:pos="720"/>
          <w:tab w:val="num" w:pos="281"/>
        </w:tabs>
        <w:ind w:left="281" w:hanging="283"/>
        <w:jc w:val="both"/>
      </w:pPr>
      <w:r w:rsidRPr="0027002C">
        <w:lastRenderedPageBreak/>
        <w:t xml:space="preserve">Provide logistics and assistance in recruitment and </w:t>
      </w:r>
      <w:r w:rsidR="009B5EE5">
        <w:t>training</w:t>
      </w:r>
      <w:r w:rsidR="005109AA">
        <w:t>;</w:t>
      </w:r>
    </w:p>
    <w:p w:rsidR="005109AA" w:rsidRPr="0027002C" w:rsidRDefault="005109AA" w:rsidP="005109AA">
      <w:pPr>
        <w:jc w:val="both"/>
      </w:pPr>
    </w:p>
    <w:p w:rsidR="00085B3C" w:rsidRPr="0027002C" w:rsidRDefault="00085B3C" w:rsidP="00CA2490">
      <w:pPr>
        <w:numPr>
          <w:ilvl w:val="0"/>
          <w:numId w:val="33"/>
        </w:numPr>
        <w:tabs>
          <w:tab w:val="clear" w:pos="720"/>
          <w:tab w:val="num" w:pos="281"/>
        </w:tabs>
        <w:ind w:left="281" w:hanging="283"/>
        <w:jc w:val="both"/>
      </w:pPr>
      <w:r w:rsidRPr="0027002C">
        <w:t xml:space="preserve">Process medical claims </w:t>
      </w:r>
      <w:r w:rsidR="000D3E67">
        <w:t>and other</w:t>
      </w:r>
      <w:r w:rsidRPr="0027002C">
        <w:t xml:space="preserve"> payment</w:t>
      </w:r>
      <w:r w:rsidR="000D3E67">
        <w:t>s</w:t>
      </w:r>
      <w:r w:rsidR="009B5EE5">
        <w:t xml:space="preserve"> for reimbursements</w:t>
      </w:r>
      <w:r w:rsidR="005109AA">
        <w:t>;</w:t>
      </w:r>
    </w:p>
    <w:p w:rsidR="00085B3C" w:rsidRPr="0027002C" w:rsidRDefault="00085B3C" w:rsidP="00CA2490">
      <w:pPr>
        <w:ind w:left="281"/>
        <w:jc w:val="both"/>
      </w:pPr>
    </w:p>
    <w:p w:rsidR="00085B3C" w:rsidRDefault="00085B3C" w:rsidP="00CA2490">
      <w:pPr>
        <w:numPr>
          <w:ilvl w:val="0"/>
          <w:numId w:val="33"/>
        </w:numPr>
        <w:tabs>
          <w:tab w:val="clear" w:pos="720"/>
          <w:tab w:val="num" w:pos="281"/>
        </w:tabs>
        <w:ind w:left="281" w:hanging="283"/>
        <w:jc w:val="both"/>
      </w:pPr>
      <w:r w:rsidRPr="0027002C">
        <w:t>Assist in monthly payroll p</w:t>
      </w:r>
      <w:r w:rsidR="009B5EE5">
        <w:t>rocessing and gift registration</w:t>
      </w:r>
      <w:r w:rsidR="005109AA">
        <w:t>;</w:t>
      </w:r>
    </w:p>
    <w:p w:rsidR="009B5EE5" w:rsidRDefault="009B5EE5" w:rsidP="009B5EE5">
      <w:pPr>
        <w:pStyle w:val="ListParagraph"/>
      </w:pPr>
    </w:p>
    <w:p w:rsidR="009B5EE5" w:rsidRPr="0027002C" w:rsidRDefault="00BC40AE" w:rsidP="00CA2490">
      <w:pPr>
        <w:numPr>
          <w:ilvl w:val="0"/>
          <w:numId w:val="33"/>
        </w:numPr>
        <w:tabs>
          <w:tab w:val="clear" w:pos="720"/>
          <w:tab w:val="num" w:pos="281"/>
        </w:tabs>
        <w:ind w:left="281" w:hanging="283"/>
        <w:jc w:val="both"/>
      </w:pPr>
      <w:r>
        <w:t>Assist in the</w:t>
      </w:r>
      <w:r w:rsidR="009B5EE5">
        <w:t xml:space="preserve"> duties </w:t>
      </w:r>
      <w:r>
        <w:t>o</w:t>
      </w:r>
      <w:r w:rsidR="008B7C98">
        <w:t>f</w:t>
      </w:r>
      <w:r w:rsidR="009B5EE5">
        <w:t xml:space="preserve"> the Workplace Health and Safety (WHS) Representative at Post including the role of Workplace Diversity Officer</w:t>
      </w:r>
      <w:r w:rsidR="005109AA">
        <w:t>;</w:t>
      </w:r>
    </w:p>
    <w:p w:rsidR="00085B3C" w:rsidRPr="0027002C" w:rsidRDefault="00085B3C" w:rsidP="000D3E67">
      <w:pPr>
        <w:jc w:val="both"/>
      </w:pPr>
    </w:p>
    <w:p w:rsidR="00085B3C" w:rsidRPr="0027002C" w:rsidRDefault="00085B3C" w:rsidP="00CA2490">
      <w:pPr>
        <w:numPr>
          <w:ilvl w:val="0"/>
          <w:numId w:val="33"/>
        </w:numPr>
        <w:tabs>
          <w:tab w:val="clear" w:pos="720"/>
          <w:tab w:val="num" w:pos="281"/>
        </w:tabs>
        <w:ind w:left="281" w:hanging="283"/>
        <w:jc w:val="both"/>
      </w:pPr>
      <w:r w:rsidRPr="0027002C">
        <w:t>Other duties as directed.</w:t>
      </w:r>
    </w:p>
    <w:p w:rsidR="00085B3C" w:rsidRDefault="00085B3C" w:rsidP="00B84341">
      <w:pPr>
        <w:jc w:val="both"/>
      </w:pPr>
    </w:p>
    <w:p w:rsidR="001B0B6E" w:rsidRPr="006F333D" w:rsidRDefault="001B0B6E" w:rsidP="006F333D">
      <w:pPr>
        <w:pStyle w:val="ListParagraph"/>
        <w:autoSpaceDE w:val="0"/>
        <w:autoSpaceDN w:val="0"/>
        <w:adjustRightInd w:val="0"/>
        <w:ind w:left="360"/>
      </w:pPr>
    </w:p>
    <w:p w:rsidR="00FB1B13" w:rsidRPr="001B0B6E" w:rsidRDefault="00FB1B13" w:rsidP="00B84341">
      <w:pPr>
        <w:autoSpaceDE w:val="0"/>
        <w:autoSpaceDN w:val="0"/>
        <w:adjustRightInd w:val="0"/>
        <w:spacing w:after="120" w:line="240" w:lineRule="atLeast"/>
        <w:jc w:val="both"/>
        <w:rPr>
          <w:rFonts w:ascii="Arial" w:hAnsi="Arial" w:cs="Arial"/>
          <w:b/>
          <w:bCs/>
          <w:color w:val="1E4193"/>
          <w:lang w:val="en-US"/>
        </w:rPr>
      </w:pPr>
      <w:r w:rsidRPr="001B0B6E">
        <w:rPr>
          <w:rFonts w:ascii="Arial" w:hAnsi="Arial" w:cs="Arial"/>
          <w:b/>
          <w:bCs/>
          <w:color w:val="1E4193"/>
          <w:lang w:val="en-US"/>
        </w:rPr>
        <w:t>Selection Criteria</w:t>
      </w:r>
    </w:p>
    <w:p w:rsidR="00004CB0" w:rsidRDefault="00004CB0" w:rsidP="00B84341">
      <w:pPr>
        <w:pStyle w:val="Heading6"/>
        <w:jc w:val="both"/>
        <w:rPr>
          <w:rFonts w:ascii="Times New Roman" w:hAnsi="Times New Roman" w:cs="Times New Roman"/>
          <w:i w:val="0"/>
          <w:color w:val="auto"/>
          <w:lang w:val="en-US"/>
        </w:rPr>
      </w:pPr>
      <w:r w:rsidRPr="0050651A">
        <w:rPr>
          <w:rFonts w:ascii="Times New Roman" w:hAnsi="Times New Roman" w:cs="Times New Roman"/>
          <w:i w:val="0"/>
          <w:color w:val="auto"/>
          <w:lang w:val="en-US"/>
        </w:rPr>
        <w:t>Essential</w:t>
      </w:r>
    </w:p>
    <w:p w:rsidR="00004CB0" w:rsidRDefault="00004CB0" w:rsidP="00B84341">
      <w:pPr>
        <w:jc w:val="both"/>
        <w:rPr>
          <w:lang w:val="en-US"/>
        </w:rPr>
      </w:pPr>
    </w:p>
    <w:p w:rsidR="00106B06" w:rsidRPr="00106B06" w:rsidRDefault="00106B06" w:rsidP="00CA2490">
      <w:pPr>
        <w:pStyle w:val="BodyText"/>
        <w:numPr>
          <w:ilvl w:val="0"/>
          <w:numId w:val="30"/>
        </w:numPr>
        <w:jc w:val="both"/>
        <w:rPr>
          <w:b/>
          <w:bCs/>
          <w:color w:val="auto"/>
        </w:rPr>
      </w:pPr>
      <w:r w:rsidRPr="00106B06">
        <w:rPr>
          <w:color w:val="auto"/>
        </w:rPr>
        <w:t>At least two years of progressive experience including experience in HR general administration;</w:t>
      </w:r>
    </w:p>
    <w:p w:rsidR="00106B06" w:rsidRPr="00106B06" w:rsidRDefault="00106B06" w:rsidP="00106B06">
      <w:pPr>
        <w:pStyle w:val="BodyText"/>
        <w:ind w:left="360"/>
        <w:jc w:val="both"/>
        <w:rPr>
          <w:b/>
          <w:bCs/>
          <w:color w:val="auto"/>
        </w:rPr>
      </w:pPr>
    </w:p>
    <w:p w:rsidR="0027002C" w:rsidRPr="0027002C" w:rsidRDefault="0027002C" w:rsidP="00CA2490">
      <w:pPr>
        <w:pStyle w:val="BodyText"/>
        <w:numPr>
          <w:ilvl w:val="0"/>
          <w:numId w:val="30"/>
        </w:numPr>
        <w:jc w:val="both"/>
        <w:rPr>
          <w:b/>
          <w:bCs/>
          <w:color w:val="auto"/>
        </w:rPr>
      </w:pPr>
      <w:r w:rsidRPr="0027002C">
        <w:rPr>
          <w:color w:val="auto"/>
        </w:rPr>
        <w:t>Demonstrated flexibility and ability to work independently or as a member of a team</w:t>
      </w:r>
      <w:r w:rsidR="00DA4642">
        <w:rPr>
          <w:color w:val="auto"/>
        </w:rPr>
        <w:t>;</w:t>
      </w:r>
      <w:r w:rsidRPr="0027002C">
        <w:rPr>
          <w:color w:val="auto"/>
        </w:rPr>
        <w:t xml:space="preserve"> </w:t>
      </w:r>
    </w:p>
    <w:p w:rsidR="0027002C" w:rsidRPr="0027002C" w:rsidRDefault="0027002C" w:rsidP="00CA2490">
      <w:pPr>
        <w:pStyle w:val="BodyText"/>
        <w:ind w:left="539"/>
        <w:jc w:val="both"/>
        <w:rPr>
          <w:b/>
          <w:bCs/>
          <w:color w:val="auto"/>
        </w:rPr>
      </w:pPr>
    </w:p>
    <w:p w:rsidR="0027002C" w:rsidRPr="0027002C" w:rsidRDefault="0027002C" w:rsidP="00CA2490">
      <w:pPr>
        <w:pStyle w:val="BodyText"/>
        <w:numPr>
          <w:ilvl w:val="0"/>
          <w:numId w:val="30"/>
        </w:numPr>
        <w:jc w:val="both"/>
        <w:rPr>
          <w:b/>
          <w:bCs/>
          <w:color w:val="auto"/>
        </w:rPr>
      </w:pPr>
      <w:r w:rsidRPr="0027002C">
        <w:rPr>
          <w:color w:val="auto"/>
        </w:rPr>
        <w:t>Ability to prioritise workload on a daily basis</w:t>
      </w:r>
      <w:r w:rsidR="00DA4642">
        <w:rPr>
          <w:color w:val="auto"/>
        </w:rPr>
        <w:t>;</w:t>
      </w:r>
    </w:p>
    <w:p w:rsidR="0027002C" w:rsidRPr="0027002C" w:rsidRDefault="0027002C" w:rsidP="00CA2490">
      <w:pPr>
        <w:pStyle w:val="BodyText"/>
        <w:jc w:val="both"/>
        <w:rPr>
          <w:b/>
          <w:bCs/>
          <w:color w:val="auto"/>
        </w:rPr>
      </w:pPr>
    </w:p>
    <w:p w:rsidR="0027002C" w:rsidRPr="0027002C" w:rsidRDefault="0027002C" w:rsidP="00CA2490">
      <w:pPr>
        <w:numPr>
          <w:ilvl w:val="0"/>
          <w:numId w:val="30"/>
        </w:numPr>
        <w:jc w:val="both"/>
      </w:pPr>
      <w:r w:rsidRPr="0027002C">
        <w:t>Fluency in written and oral communication in English</w:t>
      </w:r>
      <w:r>
        <w:t xml:space="preserve"> and Bahasa Malaysia</w:t>
      </w:r>
      <w:r w:rsidR="00DA4642">
        <w:t>;</w:t>
      </w:r>
    </w:p>
    <w:p w:rsidR="0027002C" w:rsidRPr="0027002C" w:rsidRDefault="0027002C" w:rsidP="00CA2490">
      <w:pPr>
        <w:tabs>
          <w:tab w:val="left" w:pos="432"/>
          <w:tab w:val="left" w:pos="720"/>
        </w:tabs>
        <w:spacing w:line="240" w:lineRule="exact"/>
        <w:ind w:left="360"/>
        <w:jc w:val="both"/>
      </w:pPr>
    </w:p>
    <w:p w:rsidR="00B84341" w:rsidRDefault="00B84341" w:rsidP="00CA2490">
      <w:pPr>
        <w:numPr>
          <w:ilvl w:val="0"/>
          <w:numId w:val="30"/>
        </w:numPr>
        <w:jc w:val="both"/>
        <w:rPr>
          <w:iCs/>
        </w:rPr>
      </w:pPr>
      <w:r>
        <w:t xml:space="preserve">Proficiency in Office-based software and technology systems, and experience in utilizing management information system to provide qualitative and quantitative management reporting on HR matters.  Experience in the use of </w:t>
      </w:r>
      <w:r w:rsidR="000D3E67">
        <w:t>Human Resources Information System (</w:t>
      </w:r>
      <w:r w:rsidR="00530E2A">
        <w:t>HRIS</w:t>
      </w:r>
      <w:r w:rsidR="000D3E67">
        <w:t>)</w:t>
      </w:r>
      <w:r w:rsidR="00DA4642">
        <w:t xml:space="preserve"> would be an advantage;</w:t>
      </w:r>
    </w:p>
    <w:p w:rsidR="00106B06" w:rsidRDefault="00106B06" w:rsidP="00B84341">
      <w:pPr>
        <w:spacing w:before="120" w:after="120"/>
        <w:jc w:val="both"/>
      </w:pPr>
    </w:p>
    <w:p w:rsidR="00B84341" w:rsidRDefault="00B84341" w:rsidP="00B84341">
      <w:pPr>
        <w:spacing w:before="120" w:after="120"/>
        <w:jc w:val="both"/>
        <w:rPr>
          <w:iCs/>
        </w:rPr>
      </w:pPr>
      <w:r>
        <w:rPr>
          <w:iCs/>
        </w:rPr>
        <w:t>Desirable</w:t>
      </w:r>
    </w:p>
    <w:p w:rsidR="00CE7F3E" w:rsidRDefault="00CE7F3E" w:rsidP="00CE7F3E">
      <w:pPr>
        <w:numPr>
          <w:ilvl w:val="0"/>
          <w:numId w:val="31"/>
        </w:numPr>
        <w:jc w:val="both"/>
      </w:pPr>
      <w:r>
        <w:t>Tertiary qualifications in Human Resources Management or Business Administration;</w:t>
      </w:r>
    </w:p>
    <w:p w:rsidR="00B84341" w:rsidRDefault="00B84341" w:rsidP="00B84341">
      <w:pPr>
        <w:numPr>
          <w:ilvl w:val="0"/>
          <w:numId w:val="31"/>
        </w:numPr>
        <w:spacing w:before="120" w:after="120"/>
        <w:jc w:val="both"/>
      </w:pPr>
      <w:r>
        <w:t>Experience working in a diverse environment.</w:t>
      </w:r>
    </w:p>
    <w:p w:rsidR="000F5ABC" w:rsidRDefault="000F5ABC">
      <w:pPr>
        <w:rPr>
          <w:rFonts w:ascii="Arial" w:hAnsi="Arial" w:cs="Arial"/>
          <w:b/>
          <w:bCs/>
          <w:color w:val="1E4193"/>
          <w:highlight w:val="yellow"/>
          <w:lang w:val="en-US"/>
        </w:rPr>
      </w:pPr>
    </w:p>
    <w:p w:rsidR="00812D43" w:rsidRDefault="00812D43">
      <w:pPr>
        <w:rPr>
          <w:rFonts w:ascii="Arial" w:hAnsi="Arial" w:cs="Arial"/>
          <w:b/>
          <w:bCs/>
          <w:color w:val="1E4193"/>
          <w:highlight w:val="yellow"/>
          <w:lang w:val="en-US"/>
        </w:rPr>
      </w:pPr>
    </w:p>
    <w:p w:rsidR="00A15681" w:rsidRPr="00A03148" w:rsidRDefault="00A15681" w:rsidP="00A15681">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A15681" w:rsidRDefault="00A15681" w:rsidP="001E6005">
      <w:pPr>
        <w:pStyle w:val="NormalWeb"/>
        <w:jc w:val="both"/>
      </w:pPr>
      <w:r>
        <w:t xml:space="preserve">To work at </w:t>
      </w:r>
      <w:r w:rsidRPr="00FB1B13">
        <w:t xml:space="preserve">the </w:t>
      </w:r>
      <w:r w:rsidR="003E1EFF" w:rsidRPr="00FB1B13">
        <w:rPr>
          <w:lang w:val="en-US"/>
        </w:rPr>
        <w:t xml:space="preserve">Australian </w:t>
      </w:r>
      <w:r w:rsidR="00004CB0">
        <w:rPr>
          <w:lang w:val="en-US"/>
        </w:rPr>
        <w:t>High Commission</w:t>
      </w:r>
      <w:r w:rsidRPr="00FB1B13">
        <w:t xml:space="preserve">, it is a requirement </w:t>
      </w:r>
      <w:r w:rsidR="00004CB0">
        <w:t>to hold a work permit</w:t>
      </w:r>
      <w:r w:rsidR="001324AF">
        <w:t>/visa</w:t>
      </w:r>
      <w:r w:rsidR="00812D43">
        <w:t xml:space="preserve"> if you are not a Malaysian Citizen</w:t>
      </w:r>
      <w:r w:rsidR="00004CB0">
        <w:t xml:space="preserve">. </w:t>
      </w:r>
      <w:r w:rsidR="001324AF">
        <w:t xml:space="preserve">The High Commission will facilitate the necessary work authorisation for </w:t>
      </w:r>
      <w:r w:rsidR="009F3B80">
        <w:t xml:space="preserve">the </w:t>
      </w:r>
      <w:r w:rsidR="001324AF">
        <w:t>work permit/visa</w:t>
      </w:r>
      <w:r w:rsidR="009F3B80">
        <w:t xml:space="preserve"> process</w:t>
      </w:r>
      <w:r w:rsidR="001324AF">
        <w:t xml:space="preserve"> for the successful applicant. The successful candidate is responsible for </w:t>
      </w:r>
      <w:r w:rsidR="009F3B80">
        <w:t xml:space="preserve">his/her </w:t>
      </w:r>
      <w:r w:rsidR="001324AF">
        <w:t>travel and accommodation arrangements. The work permit/visa is only applicable to the successful applicant</w:t>
      </w:r>
      <w:r w:rsidR="00F2063E">
        <w:t>. F</w:t>
      </w:r>
      <w:r w:rsidR="001324AF">
        <w:t>amily members and dependants are not included.</w:t>
      </w:r>
    </w:p>
    <w:p w:rsidR="00812D43" w:rsidRDefault="001324AF" w:rsidP="001E6005">
      <w:pPr>
        <w:pStyle w:val="NormalWeb"/>
        <w:jc w:val="both"/>
      </w:pPr>
      <w:r>
        <w:t xml:space="preserve">Once the </w:t>
      </w:r>
      <w:r w:rsidR="00B95E94">
        <w:t>permission</w:t>
      </w:r>
      <w:r>
        <w:t xml:space="preserve"> is </w:t>
      </w:r>
      <w:r w:rsidR="009F3B80">
        <w:t>granted</w:t>
      </w:r>
      <w:r>
        <w:t xml:space="preserve"> by the Ministry of Foreign Affairs</w:t>
      </w:r>
      <w:r w:rsidR="00B95E94">
        <w:t xml:space="preserve"> (Malaysia)</w:t>
      </w:r>
      <w:r>
        <w:t xml:space="preserve"> for the successful applicant to work in Malaysia, the employment </w:t>
      </w:r>
      <w:r w:rsidR="006B25FD">
        <w:t xml:space="preserve">can commence </w:t>
      </w:r>
      <w:r>
        <w:t>immediately</w:t>
      </w:r>
      <w:r w:rsidR="008F5CEC">
        <w:t xml:space="preserve"> </w:t>
      </w:r>
      <w:r w:rsidR="006B25FD">
        <w:t>t</w:t>
      </w:r>
      <w:r w:rsidR="008F5CEC">
        <w:t>h</w:t>
      </w:r>
      <w:r w:rsidR="00B95E94">
        <w:t>ereafter</w:t>
      </w:r>
      <w:r>
        <w:t xml:space="preserve">. </w:t>
      </w:r>
      <w:r w:rsidR="006B25FD">
        <w:t>Following</w:t>
      </w:r>
      <w:r w:rsidR="00D327FF">
        <w:t xml:space="preserve"> commencement t</w:t>
      </w:r>
      <w:r>
        <w:t xml:space="preserve">he High Commission will </w:t>
      </w:r>
      <w:r w:rsidR="006B25FD">
        <w:t xml:space="preserve">lodge </w:t>
      </w:r>
      <w:r>
        <w:t xml:space="preserve">the </w:t>
      </w:r>
      <w:r w:rsidR="00B95E94">
        <w:t xml:space="preserve">necessary paperwork for the application for the work permit/visa. </w:t>
      </w:r>
      <w:r w:rsidR="00A15681" w:rsidRPr="00FB1B13">
        <w:t xml:space="preserve">This may take up </w:t>
      </w:r>
      <w:r w:rsidR="006B25FD">
        <w:t>more than s</w:t>
      </w:r>
      <w:r w:rsidR="00A15681" w:rsidRPr="00FB1B13">
        <w:t>ix weeks</w:t>
      </w:r>
      <w:r w:rsidR="006B25FD">
        <w:t>.</w:t>
      </w:r>
    </w:p>
    <w:p w:rsidR="00D53695" w:rsidRDefault="00812D43" w:rsidP="00E7108B">
      <w:pPr>
        <w:pStyle w:val="NormalWeb"/>
        <w:jc w:val="both"/>
        <w:rPr>
          <w:b/>
          <w:bCs/>
          <w:color w:val="000080"/>
          <w:sz w:val="20"/>
          <w:szCs w:val="20"/>
        </w:rPr>
      </w:pPr>
      <w:r w:rsidRPr="00FB1B13">
        <w:lastRenderedPageBreak/>
        <w:t xml:space="preserve">The </w:t>
      </w:r>
      <w:r>
        <w:t>Australian High Commission in Kuala Lumpur w</w:t>
      </w:r>
      <w:r w:rsidRPr="00C615AA">
        <w:t xml:space="preserve">ill not be responsible for any costs incurred </w:t>
      </w:r>
      <w:r>
        <w:t>on</w:t>
      </w:r>
      <w:r w:rsidRPr="00C615AA">
        <w:t xml:space="preserve"> relocation costs, </w:t>
      </w:r>
      <w:r>
        <w:t xml:space="preserve">accommodation arrangements </w:t>
      </w:r>
      <w:r w:rsidRPr="00C615AA">
        <w:t>nor the return of the officer to their country of origin at the end of the contract.</w:t>
      </w:r>
    </w:p>
    <w:p w:rsidR="00E7108B" w:rsidRDefault="00E7108B" w:rsidP="00E7108B">
      <w:pPr>
        <w:pStyle w:val="NormalWeb"/>
        <w:jc w:val="both"/>
        <w:rPr>
          <w:b/>
          <w:bCs/>
          <w:color w:val="000080"/>
          <w:sz w:val="20"/>
          <w:szCs w:val="20"/>
        </w:rPr>
      </w:pP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t>PREPARING YOUR APPLICATION</w:t>
      </w:r>
    </w:p>
    <w:p w:rsidR="004A58EC" w:rsidRDefault="004A58EC" w:rsidP="004A58EC">
      <w:pPr>
        <w:spacing w:before="120" w:after="120"/>
        <w:ind w:right="-88"/>
        <w:rPr>
          <w:b/>
          <w:iCs/>
        </w:rPr>
      </w:pPr>
    </w:p>
    <w:p w:rsidR="004A58EC" w:rsidRPr="00024C34" w:rsidRDefault="004A58EC" w:rsidP="004A58EC">
      <w:pPr>
        <w:spacing w:before="120" w:after="120"/>
        <w:ind w:right="-88"/>
        <w:rPr>
          <w:b/>
          <w:iCs/>
        </w:rPr>
      </w:pPr>
      <w:r w:rsidRPr="00024C34">
        <w:rPr>
          <w:b/>
          <w:iCs/>
        </w:rPr>
        <w:t>Your application should include:</w:t>
      </w:r>
    </w:p>
    <w:p w:rsidR="004A58EC" w:rsidRPr="000273FA" w:rsidRDefault="004A58EC" w:rsidP="004A58EC">
      <w:pPr>
        <w:pStyle w:val="Caption"/>
        <w:numPr>
          <w:ilvl w:val="0"/>
          <w:numId w:val="21"/>
        </w:numPr>
        <w:rPr>
          <w:b w:val="0"/>
        </w:rPr>
      </w:pPr>
      <w:r w:rsidRPr="00CF58E5">
        <w:rPr>
          <w:u w:val="single"/>
        </w:rPr>
        <w:t xml:space="preserve">Employment &amp; Qualification </w:t>
      </w:r>
      <w:r w:rsidRPr="000273FA">
        <w:rPr>
          <w:u w:val="single"/>
        </w:rPr>
        <w:t>Background</w:t>
      </w:r>
      <w:r w:rsidRPr="000273FA">
        <w:t xml:space="preserve">  </w:t>
      </w:r>
      <w:r>
        <w:t xml:space="preserve">- </w:t>
      </w:r>
      <w:r w:rsidRPr="000273FA">
        <w:t xml:space="preserve">Complete </w:t>
      </w:r>
      <w:r>
        <w:t>Attachment A</w:t>
      </w:r>
    </w:p>
    <w:p w:rsidR="004A58EC" w:rsidRDefault="004A58EC" w:rsidP="004A58EC">
      <w:pPr>
        <w:ind w:right="-91"/>
      </w:pPr>
      <w:r>
        <w:t>The form is attached for completion.</w:t>
      </w:r>
    </w:p>
    <w:p w:rsidR="004A58EC" w:rsidRPr="00DB463B" w:rsidRDefault="004A58EC" w:rsidP="004A58EC">
      <w:pPr>
        <w:pStyle w:val="Caption"/>
      </w:pPr>
    </w:p>
    <w:p w:rsidR="004A58EC" w:rsidRDefault="004A58EC" w:rsidP="004A58EC">
      <w:pPr>
        <w:pStyle w:val="Caption"/>
        <w:numPr>
          <w:ilvl w:val="0"/>
          <w:numId w:val="21"/>
        </w:numPr>
      </w:pPr>
      <w:r w:rsidRPr="000F4218">
        <w:rPr>
          <w:u w:val="single"/>
        </w:rPr>
        <w:t>Statement of C</w:t>
      </w:r>
      <w:r>
        <w:rPr>
          <w:u w:val="single"/>
        </w:rPr>
        <w:t>laim</w:t>
      </w:r>
      <w:r w:rsidRPr="000F4218">
        <w:rPr>
          <w:u w:val="single"/>
        </w:rPr>
        <w:t xml:space="preserve"> against the Selection Criteria</w:t>
      </w:r>
      <w:r w:rsidRPr="00C81E04">
        <w:t xml:space="preserve"> </w:t>
      </w:r>
      <w:r>
        <w:t xml:space="preserve"> -  </w:t>
      </w:r>
      <w:r w:rsidRPr="000273FA">
        <w:rPr>
          <w:lang w:val="en-US"/>
        </w:rPr>
        <w:t xml:space="preserve">Complete </w:t>
      </w:r>
      <w:r>
        <w:rPr>
          <w:lang w:val="en-US"/>
        </w:rPr>
        <w:t>Attachment B</w:t>
      </w:r>
    </w:p>
    <w:p w:rsidR="00FB1B13" w:rsidRDefault="004A58EC" w:rsidP="004A58EC">
      <w:pPr>
        <w:spacing w:before="120" w:after="120"/>
        <w:ind w:right="-88"/>
      </w:pPr>
      <w:r>
        <w:rPr>
          <w:iCs/>
        </w:rPr>
        <w:t xml:space="preserve">In this </w:t>
      </w:r>
      <w:r>
        <w:t xml:space="preserve">statement, which should not exceed two (2) pages, you will describe </w:t>
      </w:r>
      <w:r w:rsidRPr="00CF58E5">
        <w:t>in your own words</w:t>
      </w:r>
      <w:r>
        <w:t xml:space="preserve">, why you believe that you are a suitable candidate for the advertised position and </w:t>
      </w:r>
      <w:r w:rsidRPr="00CF58E5">
        <w:rPr>
          <w:u w:val="single"/>
        </w:rPr>
        <w:t xml:space="preserve">how you meet </w:t>
      </w:r>
      <w:r w:rsidR="00292DCC">
        <w:rPr>
          <w:u w:val="single"/>
        </w:rPr>
        <w:t>the</w:t>
      </w:r>
      <w:r>
        <w:rPr>
          <w:u w:val="single"/>
        </w:rPr>
        <w:t xml:space="preserve"> </w:t>
      </w:r>
      <w:r w:rsidRPr="00CF58E5">
        <w:rPr>
          <w:u w:val="single"/>
        </w:rPr>
        <w:t>selection criteria</w:t>
      </w:r>
      <w:r>
        <w:t xml:space="preserve">. </w:t>
      </w:r>
    </w:p>
    <w:p w:rsidR="004A58EC" w:rsidRDefault="004A58EC" w:rsidP="004A58EC">
      <w:pPr>
        <w:spacing w:before="120" w:after="120"/>
        <w:ind w:right="-88"/>
      </w:pPr>
      <w:r w:rsidRPr="00F056DA">
        <w:rPr>
          <w:b/>
        </w:rPr>
        <w:t>Statements of claim that do not address all of the selection criteria will not be taken into consideration.</w:t>
      </w:r>
    </w:p>
    <w:p w:rsidR="004A58EC" w:rsidRDefault="004A58EC" w:rsidP="004A58EC">
      <w:pPr>
        <w:spacing w:before="120" w:after="120"/>
        <w:ind w:right="-88"/>
        <w:rPr>
          <w:i/>
        </w:rPr>
      </w:pPr>
      <w:r>
        <w:rPr>
          <w:b/>
          <w:i/>
        </w:rPr>
        <w:t>The Statement of Claim</w:t>
      </w:r>
      <w:r w:rsidRPr="00CF58E5">
        <w:rPr>
          <w:b/>
          <w:i/>
        </w:rPr>
        <w:t xml:space="preserve"> </w:t>
      </w:r>
      <w:r>
        <w:rPr>
          <w:b/>
          <w:i/>
        </w:rPr>
        <w:t>is</w:t>
      </w:r>
      <w:r w:rsidRPr="00CF58E5">
        <w:rPr>
          <w:b/>
          <w:i/>
        </w:rPr>
        <w:t xml:space="preserve"> the centre piece of your application and should be presented in a concise and focussed manner.</w:t>
      </w:r>
      <w:r w:rsidRPr="00CF58E5">
        <w:rPr>
          <w:i/>
        </w:rPr>
        <w:t xml:space="preserve">  In preparing your statement of claims</w:t>
      </w:r>
      <w:r>
        <w:rPr>
          <w:i/>
        </w:rPr>
        <w:t>,</w:t>
      </w:r>
      <w:r w:rsidRPr="00CF58E5">
        <w:rPr>
          <w:i/>
        </w:rPr>
        <w:t xml:space="preserve"> you </w:t>
      </w:r>
      <w:r w:rsidRPr="00CF58E5">
        <w:rPr>
          <w:b/>
          <w:i/>
        </w:rPr>
        <w:t>must</w:t>
      </w:r>
      <w:r>
        <w:rPr>
          <w:i/>
        </w:rPr>
        <w:t xml:space="preserve"> address each selection criteria and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D327FF" w:rsidRDefault="00D327FF" w:rsidP="004A58EC">
      <w:pPr>
        <w:spacing w:before="120" w:after="120"/>
        <w:ind w:right="-88"/>
        <w:rPr>
          <w:i/>
        </w:rPr>
      </w:pPr>
    </w:p>
    <w:p w:rsidR="004A58EC" w:rsidRPr="00800612" w:rsidRDefault="004A58EC" w:rsidP="004A58EC">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C</w:t>
      </w:r>
    </w:p>
    <w:p w:rsidR="004A58EC" w:rsidRDefault="004A58EC" w:rsidP="004A58EC">
      <w:pPr>
        <w:ind w:right="-170"/>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Attachment D</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rsidR="004A58EC" w:rsidRDefault="004A58EC" w:rsidP="004A58EC">
      <w:pPr>
        <w:ind w:right="-91"/>
        <w:rPr>
          <w:lang w:val="en-US"/>
        </w:rPr>
      </w:pPr>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0E7903F6" wp14:editId="5399ACCA">
                <wp:simplePos x="0" y="0"/>
                <wp:positionH relativeFrom="column">
                  <wp:align>center</wp:align>
                </wp:positionH>
                <wp:positionV relativeFrom="paragraph">
                  <wp:posOffset>0</wp:posOffset>
                </wp:positionV>
                <wp:extent cx="6372859" cy="2000249"/>
                <wp:effectExtent l="0" t="0" r="2857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59" cy="2000249"/>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27002C" w:rsidRPr="002774CE">
                              <w:rPr>
                                <w:b/>
                                <w:lang w:val="en-US"/>
                              </w:rPr>
                              <w:t>5</w:t>
                            </w:r>
                            <w:r w:rsidR="00673F60" w:rsidRPr="002774CE">
                              <w:rPr>
                                <w:b/>
                                <w:lang w:val="en-US"/>
                              </w:rPr>
                              <w:t xml:space="preserve">:00pm, </w:t>
                            </w:r>
                            <w:r w:rsidR="006D5786">
                              <w:rPr>
                                <w:b/>
                                <w:lang w:val="en-US"/>
                              </w:rPr>
                              <w:t>22</w:t>
                            </w:r>
                            <w:r w:rsidR="00C80AE9" w:rsidRPr="002774CE">
                              <w:rPr>
                                <w:b/>
                                <w:lang w:val="en-US"/>
                              </w:rPr>
                              <w:t xml:space="preserve"> </w:t>
                            </w:r>
                            <w:r w:rsidR="006D5786">
                              <w:rPr>
                                <w:b/>
                                <w:lang w:val="en-US"/>
                              </w:rPr>
                              <w:t>January</w:t>
                            </w:r>
                            <w:r w:rsidR="006E6014">
                              <w:rPr>
                                <w:b/>
                                <w:lang w:val="en-US"/>
                              </w:rPr>
                              <w:t xml:space="preserve"> 2017</w:t>
                            </w:r>
                            <w:r w:rsidR="00153FDE" w:rsidRPr="00153FDE">
                              <w:rPr>
                                <w:b/>
                                <w:lang w:val="en-US"/>
                              </w:rPr>
                              <w:t xml:space="preserve"> </w:t>
                            </w:r>
                            <w:r w:rsidRPr="00153FDE">
                              <w:rPr>
                                <w:b/>
                                <w:lang w:val="en-US"/>
                              </w:rPr>
                              <w:t>(</w:t>
                            </w:r>
                            <w:r w:rsidR="00B95E94" w:rsidRPr="00153FDE">
                              <w:rPr>
                                <w:b/>
                                <w:lang w:val="en-US"/>
                              </w:rPr>
                              <w:t xml:space="preserve">Kuala Lumpur </w:t>
                            </w:r>
                            <w:r w:rsidRPr="00153FDE">
                              <w:rPr>
                                <w:b/>
                                <w:lang w:val="en-US"/>
                              </w:rPr>
                              <w:t>time) to</w:t>
                            </w:r>
                            <w:r w:rsidRPr="00B95E94">
                              <w:rPr>
                                <w:b/>
                                <w:color w:val="FF0000"/>
                                <w:lang w:val="en-US"/>
                              </w:rPr>
                              <w:t xml:space="preserve"> </w:t>
                            </w:r>
                            <w:hyperlink r:id="rId8" w:history="1">
                              <w:r w:rsidR="00B95E94" w:rsidRPr="003D6447">
                                <w:rPr>
                                  <w:rFonts w:ascii="Arial" w:hAnsi="Arial" w:cs="Arial"/>
                                  <w:bCs/>
                                  <w:color w:val="0000FF" w:themeColor="hyperlink"/>
                                  <w:u w:val="single"/>
                                </w:rPr>
                                <w:t>ahckl.admin@dfat.gov.au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1.8pt;height:157.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">
                <v:textbox style="mso-fit-shape-to-text:t">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27002C" w:rsidRPr="002774CE">
                        <w:rPr>
                          <w:b/>
                          <w:lang w:val="en-US"/>
                        </w:rPr>
                        <w:t>5</w:t>
                      </w:r>
                      <w:r w:rsidR="00673F60" w:rsidRPr="002774CE">
                        <w:rPr>
                          <w:b/>
                          <w:lang w:val="en-US"/>
                        </w:rPr>
                        <w:t xml:space="preserve">:00pm, </w:t>
                      </w:r>
                      <w:r w:rsidR="006D5786">
                        <w:rPr>
                          <w:b/>
                          <w:lang w:val="en-US"/>
                        </w:rPr>
                        <w:t>22</w:t>
                      </w:r>
                      <w:r w:rsidR="00C80AE9" w:rsidRPr="002774CE">
                        <w:rPr>
                          <w:b/>
                          <w:lang w:val="en-US"/>
                        </w:rPr>
                        <w:t xml:space="preserve"> </w:t>
                      </w:r>
                      <w:r w:rsidR="006D5786">
                        <w:rPr>
                          <w:b/>
                          <w:lang w:val="en-US"/>
                        </w:rPr>
                        <w:t>January</w:t>
                      </w:r>
                      <w:r w:rsidR="006E6014">
                        <w:rPr>
                          <w:b/>
                          <w:lang w:val="en-US"/>
                        </w:rPr>
                        <w:t xml:space="preserve"> 2017</w:t>
                      </w:r>
                      <w:r w:rsidR="00153FDE" w:rsidRPr="00153FDE">
                        <w:rPr>
                          <w:b/>
                          <w:lang w:val="en-US"/>
                        </w:rPr>
                        <w:t xml:space="preserve"> </w:t>
                      </w:r>
                      <w:r w:rsidRPr="00153FDE">
                        <w:rPr>
                          <w:b/>
                          <w:lang w:val="en-US"/>
                        </w:rPr>
                        <w:t>(</w:t>
                      </w:r>
                      <w:r w:rsidR="00B95E94" w:rsidRPr="00153FDE">
                        <w:rPr>
                          <w:b/>
                          <w:lang w:val="en-US"/>
                        </w:rPr>
                        <w:t xml:space="preserve">Kuala Lumpur </w:t>
                      </w:r>
                      <w:r w:rsidRPr="00153FDE">
                        <w:rPr>
                          <w:b/>
                          <w:lang w:val="en-US"/>
                        </w:rPr>
                        <w:t>time) to</w:t>
                      </w:r>
                      <w:r w:rsidRPr="00B95E94">
                        <w:rPr>
                          <w:b/>
                          <w:color w:val="FF0000"/>
                          <w:lang w:val="en-US"/>
                        </w:rPr>
                        <w:t xml:space="preserve"> </w:t>
                      </w:r>
                      <w:hyperlink r:id="rId9" w:history="1">
                        <w:r w:rsidR="00B95E94" w:rsidRPr="003D6447">
                          <w:rPr>
                            <w:rFonts w:ascii="Arial" w:hAnsi="Arial" w:cs="Arial"/>
                            <w:bCs/>
                            <w:color w:val="0000FF" w:themeColor="hyperlink"/>
                            <w:u w:val="single"/>
                          </w:rPr>
                          <w:t>ahckl.admin@dfat.gov.au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proofErr w:type="gramStart"/>
      <w:r>
        <w:rPr>
          <w:b/>
          <w:color w:val="FFFFFF"/>
        </w:rPr>
        <w:t>A</w:t>
      </w:r>
      <w:proofErr w:type="gramEnd"/>
      <w:r w:rsidRPr="00377C78">
        <w:rPr>
          <w:b/>
          <w:color w:val="FFFFFF"/>
        </w:rPr>
        <w:tab/>
      </w:r>
      <w:r w:rsidRPr="00377C78">
        <w:rPr>
          <w:b/>
          <w:color w:val="FFFFFF"/>
        </w:rPr>
        <w:tab/>
      </w:r>
      <w:r w:rsidRPr="00377C78">
        <w:rPr>
          <w:b/>
          <w:bCs/>
          <w:color w:val="FFFFFF"/>
          <w:sz w:val="32"/>
          <w:szCs w:val="32"/>
        </w:rPr>
        <w:t>Employment &amp; Qualification Background</w:t>
      </w:r>
    </w:p>
    <w:p w:rsidR="004A58EC" w:rsidRPr="00E250D7" w:rsidRDefault="004A58EC" w:rsidP="004A58EC">
      <w:pPr>
        <w:rPr>
          <w:sz w:val="4"/>
          <w:szCs w:val="4"/>
        </w:rPr>
      </w:pPr>
    </w:p>
    <w:p w:rsidR="004A58EC" w:rsidRPr="00E250D7" w:rsidRDefault="004A58EC" w:rsidP="004A58EC">
      <w:pPr>
        <w:pStyle w:val="BodyText"/>
        <w:autoSpaceDE w:val="0"/>
        <w:autoSpaceDN w:val="0"/>
        <w:adjustRightInd w:val="0"/>
        <w:rPr>
          <w:b/>
          <w:bCs/>
          <w:sz w:val="20"/>
          <w:szCs w:val="20"/>
        </w:rPr>
      </w:pPr>
      <w:r w:rsidRPr="00E250D7">
        <w:rPr>
          <w:b/>
          <w:bCs/>
          <w:sz w:val="20"/>
          <w:szCs w:val="20"/>
        </w:rPr>
        <w:t>1. Personal Particulars</w:t>
      </w:r>
    </w:p>
    <w:tbl>
      <w:tblPr>
        <w:tblW w:w="1066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52"/>
      </w:tblGrid>
      <w:tr w:rsidR="004A58EC" w:rsidRPr="00E250D7" w:rsidTr="007F78A8">
        <w:trPr>
          <w:trHeight w:hRule="exact" w:val="261"/>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rPr>
                <w:i w:val="0"/>
                <w:iCs w:val="0"/>
                <w:sz w:val="16"/>
                <w:szCs w:val="16"/>
              </w:rPr>
            </w:pPr>
            <w:r w:rsidRPr="00E250D7">
              <w:rPr>
                <w:i w:val="0"/>
                <w:iCs w:val="0"/>
                <w:sz w:val="16"/>
                <w:szCs w:val="16"/>
              </w:rPr>
              <w:t>Title</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Surname</w:t>
            </w:r>
          </w:p>
        </w:tc>
        <w:tc>
          <w:tcPr>
            <w:tcW w:w="505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Given Name(s)</w:t>
            </w:r>
          </w:p>
        </w:tc>
      </w:tr>
      <w:tr w:rsidR="004A58EC" w:rsidRPr="00E250D7" w:rsidTr="007F78A8">
        <w:trPr>
          <w:trHeight w:hRule="exact" w:val="388"/>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r w:rsidRPr="00E250D7">
              <w:rPr>
                <w:sz w:val="20"/>
                <w:szCs w:val="20"/>
              </w:rPr>
              <w:t xml:space="preserve"> </w:t>
            </w:r>
          </w:p>
        </w:tc>
        <w:tc>
          <w:tcPr>
            <w:tcW w:w="505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autoSpaceDE w:val="0"/>
        <w:autoSpaceDN w:val="0"/>
        <w:adjustRightInd w:val="0"/>
        <w:rPr>
          <w:b/>
          <w:bCs/>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A58EC" w:rsidTr="007F78A8">
        <w:tc>
          <w:tcPr>
            <w:tcW w:w="10632" w:type="dxa"/>
            <w:shd w:val="clear" w:color="auto" w:fill="auto"/>
          </w:tcPr>
          <w:p w:rsidR="004A58EC" w:rsidRPr="001C7C3C" w:rsidRDefault="004A58EC" w:rsidP="00A072A4">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tc>
      </w:tr>
    </w:tbl>
    <w:p w:rsidR="004A58EC" w:rsidRDefault="004A58EC" w:rsidP="004A58EC">
      <w:pPr>
        <w:autoSpaceDE w:val="0"/>
        <w:autoSpaceDN w:val="0"/>
        <w:adjustRightInd w:val="0"/>
        <w:rPr>
          <w:b/>
          <w:bCs/>
          <w:sz w:val="20"/>
          <w:szCs w:val="20"/>
        </w:rPr>
      </w:pPr>
    </w:p>
    <w:p w:rsidR="004A58EC" w:rsidRPr="00E250D7" w:rsidRDefault="004A58EC" w:rsidP="004A58EC">
      <w:pPr>
        <w:autoSpaceDE w:val="0"/>
        <w:autoSpaceDN w:val="0"/>
        <w:adjustRightInd w:val="0"/>
        <w:rPr>
          <w:b/>
          <w:bCs/>
          <w:sz w:val="20"/>
          <w:szCs w:val="20"/>
        </w:rPr>
      </w:pPr>
      <w:r w:rsidRPr="00E250D7">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4A58EC" w:rsidRPr="00E250D7" w:rsidTr="00A072A4">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Position</w:t>
            </w:r>
          </w:p>
        </w:tc>
      </w:tr>
      <w:tr w:rsidR="004A58EC" w:rsidRPr="00E250D7" w:rsidTr="00A072A4">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4A58EC" w:rsidRPr="00E250D7" w:rsidRDefault="004A58EC" w:rsidP="00A072A4">
            <w:pPr>
              <w:autoSpaceDE w:val="0"/>
              <w:autoSpaceDN w:val="0"/>
              <w:adjustRightInd w:val="0"/>
              <w:rPr>
                <w:sz w:val="20"/>
                <w:szCs w:val="20"/>
              </w:rPr>
            </w:pPr>
          </w:p>
        </w:tc>
      </w:tr>
      <w:tr w:rsidR="004A58EC" w:rsidRPr="00E250D7" w:rsidTr="00A072A4">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4A58EC" w:rsidRPr="00E250D7" w:rsidTr="00A072A4">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b/>
          <w:bCs/>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4A58EC" w:rsidRPr="00E250D7" w:rsidTr="00A072A4">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A58EC" w:rsidRPr="00E250D7" w:rsidRDefault="004A58EC" w:rsidP="00A072A4">
            <w:pPr>
              <w:autoSpaceDE w:val="0"/>
              <w:autoSpaceDN w:val="0"/>
              <w:adjustRightInd w:val="0"/>
              <w:rPr>
                <w:b/>
                <w:bCs/>
                <w:sz w:val="16"/>
                <w:szCs w:val="16"/>
              </w:rPr>
            </w:pPr>
            <w:r w:rsidRPr="00E250D7">
              <w:rPr>
                <w:b/>
                <w:bCs/>
                <w:sz w:val="16"/>
                <w:szCs w:val="16"/>
              </w:rPr>
              <w:t>Level</w:t>
            </w:r>
          </w:p>
        </w:tc>
      </w:tr>
      <w:tr w:rsidR="004A58EC" w:rsidRPr="00E250D7" w:rsidTr="00A072A4">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auto"/>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4A58EC" w:rsidRPr="00E250D7" w:rsidTr="00A072A4">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Institution</w:t>
            </w:r>
          </w:p>
        </w:tc>
      </w:tr>
      <w:tr w:rsidR="004A58EC" w:rsidRPr="00E250D7" w:rsidTr="00A072A4">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4A58EC" w:rsidRPr="00E250D7" w:rsidTr="00A072A4">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4A58EC" w:rsidRPr="00E250D7" w:rsidTr="00A072A4">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sz w:val="16"/>
          <w:szCs w:val="16"/>
        </w:rPr>
      </w:pPr>
      <w:r w:rsidRPr="00E250D7">
        <w:rPr>
          <w:b/>
          <w:bCs/>
          <w:sz w:val="20"/>
          <w:szCs w:val="20"/>
        </w:rPr>
        <w:t xml:space="preserve">6. Other </w:t>
      </w:r>
      <w:r w:rsidRPr="00E250D7">
        <w:rPr>
          <w:sz w:val="16"/>
          <w:szCs w:val="16"/>
        </w:rPr>
        <w:t xml:space="preserve">e.g. Awards, Academic Appointments, Publications, Professional Associations, </w:t>
      </w:r>
      <w:proofErr w:type="spellStart"/>
      <w:r w:rsidRPr="00E250D7">
        <w:rPr>
          <w:sz w:val="16"/>
          <w:szCs w:val="16"/>
        </w:rPr>
        <w:t>etc</w:t>
      </w:r>
      <w:proofErr w:type="spellEnd"/>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4A58EC" w:rsidRPr="00E250D7" w:rsidTr="00A072A4">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rPr>
          <w:sz w:val="4"/>
          <w:szCs w:val="4"/>
        </w:rPr>
      </w:pPr>
    </w:p>
    <w:p w:rsidR="004A58EC" w:rsidRPr="00377C78" w:rsidRDefault="001F382E" w:rsidP="004A58EC">
      <w:pPr>
        <w:ind w:right="515"/>
        <w:rPr>
          <w:lang w:val="en-US"/>
        </w:rPr>
      </w:pPr>
      <w:r>
        <w:rPr>
          <w:lang w:val="en-US"/>
        </w:rPr>
        <w:br w:type="page"/>
      </w: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r>
        <w:rPr>
          <w:b/>
          <w:color w:val="FFFFFF"/>
        </w:rPr>
        <w:t>B</w:t>
      </w:r>
      <w:r w:rsidRPr="00377C78">
        <w:rPr>
          <w:b/>
          <w:color w:val="FFFFFF"/>
        </w:rPr>
        <w:tab/>
      </w:r>
      <w:r w:rsidRPr="00377C78">
        <w:rPr>
          <w:b/>
          <w:color w:val="FFFFFF"/>
        </w:rPr>
        <w:tab/>
      </w:r>
      <w:r>
        <w:rPr>
          <w:b/>
          <w:bCs/>
          <w:color w:val="FFFFFF"/>
          <w:sz w:val="32"/>
          <w:szCs w:val="32"/>
        </w:rPr>
        <w:t>Statement addressing Selection Criteria</w:t>
      </w: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FB1B13" w:rsidRDefault="00FB1B13"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ind w:left="180" w:right="515"/>
        <w:rPr>
          <w:lang w:val="en-US"/>
        </w:rPr>
      </w:pP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515"/>
        <w:rPr>
          <w:b/>
          <w:bCs/>
          <w:color w:val="FFFFFF"/>
        </w:rPr>
      </w:pPr>
      <w:r>
        <w:rPr>
          <w:b/>
          <w:bCs/>
          <w:color w:val="FFFFFF"/>
        </w:rPr>
        <w:t>ATTACHEMENT C</w:t>
      </w:r>
      <w:r w:rsidRPr="00473AE4">
        <w:rPr>
          <w:b/>
          <w:bCs/>
          <w:color w:val="FFFFFF"/>
        </w:rPr>
        <w:tab/>
      </w:r>
      <w:r w:rsidRPr="00473AE4">
        <w:rPr>
          <w:b/>
          <w:bCs/>
          <w:color w:val="FFFFFF"/>
        </w:rPr>
        <w:tab/>
      </w:r>
      <w:r w:rsidRPr="00473AE4">
        <w:rPr>
          <w:b/>
          <w:bCs/>
          <w:color w:val="FFFFFF"/>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referees </w:t>
      </w:r>
      <w:r w:rsidRPr="00FB1B13">
        <w:rPr>
          <w:bCs/>
        </w:rPr>
        <w:t xml:space="preserve">whom the </w:t>
      </w:r>
      <w:r w:rsidR="006B25FD">
        <w:rPr>
          <w:bCs/>
        </w:rPr>
        <w:t>High Commission</w:t>
      </w:r>
      <w:r w:rsidRPr="00FB1B13">
        <w:rPr>
          <w:bCs/>
        </w:rPr>
        <w:t xml:space="preserve"> can contact</w:t>
      </w:r>
      <w:r>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538"/>
        <w:gridCol w:w="2581"/>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563"/>
        <w:gridCol w:w="2556"/>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292DCC" w:rsidRDefault="00292DCC" w:rsidP="00292DCC">
      <w:pPr>
        <w:ind w:left="180" w:right="515"/>
        <w:rPr>
          <w:lang w:val="en-US"/>
        </w:rPr>
      </w:pPr>
    </w:p>
    <w:p w:rsidR="00292DCC" w:rsidRDefault="00292DCC" w:rsidP="00292DCC">
      <w:pPr>
        <w:ind w:left="180" w:right="515"/>
        <w:rPr>
          <w:lang w:val="en-US"/>
        </w:rPr>
      </w:pPr>
    </w:p>
    <w:p w:rsidR="00292DCC" w:rsidRDefault="00292DCC" w:rsidP="00292DCC">
      <w:pPr>
        <w:spacing w:after="150"/>
        <w:ind w:right="195"/>
        <w:textAlignment w:val="center"/>
        <w:rPr>
          <w:b/>
          <w:color w:val="000000"/>
        </w:rPr>
      </w:pPr>
      <w:r>
        <w:rPr>
          <w:b/>
          <w:color w:val="000000"/>
        </w:rPr>
        <w:t>Declaration:</w:t>
      </w:r>
    </w:p>
    <w:p w:rsidR="00292DCC" w:rsidRDefault="00292DCC" w:rsidP="00292DCC">
      <w:pPr>
        <w:textAlignment w:val="center"/>
        <w:rPr>
          <w:color w:val="000000"/>
        </w:rPr>
      </w:pPr>
      <w:r>
        <w:rPr>
          <w:color w:val="000000"/>
        </w:rPr>
        <w:t xml:space="preserve">I declare that the information I have provided is true and correct at the time of submission.  I understand and agree that giving false or misleading information is an offence which may lead to disqualification from this selection process or termination of my employment if I am the successful candidate.  </w:t>
      </w:r>
    </w:p>
    <w:p w:rsidR="00292DCC" w:rsidRDefault="00292DCC" w:rsidP="00292DCC">
      <w:pPr>
        <w:textAlignment w:val="center"/>
        <w:rPr>
          <w:color w:val="000000"/>
        </w:rPr>
      </w:pPr>
    </w:p>
    <w:p w:rsidR="00292DCC" w:rsidRDefault="00292DCC" w:rsidP="00292DCC">
      <w:pPr>
        <w:textAlignment w:val="center"/>
        <w:rPr>
          <w:color w:val="000000"/>
        </w:rPr>
      </w:pPr>
    </w:p>
    <w:p w:rsidR="00292DCC" w:rsidRDefault="00292DCC" w:rsidP="00292DCC">
      <w:pPr>
        <w:textAlignment w:val="center"/>
        <w:rPr>
          <w:color w:val="000000"/>
        </w:rPr>
      </w:pPr>
    </w:p>
    <w:p w:rsidR="00292DCC" w:rsidRDefault="00292DCC" w:rsidP="00292DCC">
      <w:pPr>
        <w:ind w:right="515"/>
      </w:pPr>
    </w:p>
    <w:p w:rsidR="00292DCC" w:rsidRDefault="00292DCC" w:rsidP="00292DCC">
      <w:pPr>
        <w:ind w:right="515"/>
      </w:pPr>
      <w:r>
        <w:t>Signature</w:t>
      </w:r>
      <w:r>
        <w:tab/>
      </w:r>
      <w:r>
        <w:tab/>
      </w:r>
      <w:r>
        <w:tab/>
      </w:r>
      <w:r>
        <w:tab/>
      </w:r>
      <w:r>
        <w:tab/>
      </w:r>
      <w:r>
        <w:tab/>
      </w:r>
      <w:r>
        <w:tab/>
        <w:t>Date:</w:t>
      </w: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t xml:space="preserve">ATTACHMENT </w:t>
      </w:r>
      <w:r>
        <w:rPr>
          <w:b/>
          <w:bCs/>
          <w:color w:val="FFFFFF"/>
        </w:rPr>
        <w:t>D</w:t>
      </w:r>
      <w:r w:rsidRPr="00473AE4">
        <w:rPr>
          <w:b/>
          <w:bCs/>
          <w:color w:val="FFFFFF"/>
          <w:sz w:val="32"/>
        </w:rPr>
        <w:t xml:space="preserve"> </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recognises</w:t>
      </w:r>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r>
      <w:proofErr w:type="gramStart"/>
      <w:r w:rsidRPr="00E250D7">
        <w:rPr>
          <w:lang w:val="en-US"/>
        </w:rPr>
        <w:t>No</w:t>
      </w:r>
      <w:proofErr w:type="gramEnd"/>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4A58EC" w:rsidP="004A58EC">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292DCC" w:rsidRDefault="00292DCC" w:rsidP="004A58EC">
      <w:pPr>
        <w:ind w:left="180" w:right="515"/>
        <w:rPr>
          <w:i/>
          <w:iCs/>
          <w:lang w:val="en-US"/>
        </w:rPr>
      </w:pPr>
    </w:p>
    <w:p w:rsidR="004A58EC" w:rsidRPr="00E250D7" w:rsidRDefault="004A58EC" w:rsidP="004A58EC">
      <w:pPr>
        <w:ind w:left="180" w:right="515"/>
        <w:rPr>
          <w:i/>
          <w:iCs/>
          <w:lang w:val="en-US"/>
        </w:rPr>
      </w:pPr>
      <w:r w:rsidRPr="00E250D7">
        <w:rPr>
          <w:i/>
          <w:iCs/>
          <w:lang w:val="en-US"/>
        </w:rPr>
        <w:t>NOTE:  In accordance with the Commonwealth Privacy Act, these details will not be disclosed to other agencies, persons or organisations.  Composite statistical data will be used for reporting purposes only.</w:t>
      </w:r>
    </w:p>
    <w:p w:rsidR="004A58EC" w:rsidRPr="0088426D" w:rsidRDefault="004A58EC" w:rsidP="004A58EC"/>
    <w:p w:rsidR="004A58EC" w:rsidRDefault="004A58EC" w:rsidP="004A58EC">
      <w:pPr>
        <w:ind w:left="180" w:right="515"/>
      </w:pPr>
    </w:p>
    <w:sectPr w:rsidR="004A58EC" w:rsidSect="001E6005">
      <w:pgSz w:w="11906" w:h="16838"/>
      <w:pgMar w:top="1440" w:right="991"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7451CE8"/>
    <w:multiLevelType w:val="hybridMultilevel"/>
    <w:tmpl w:val="48CE7CFE"/>
    <w:lvl w:ilvl="0" w:tplc="04090001">
      <w:start w:val="1"/>
      <w:numFmt w:val="bullet"/>
      <w:lvlText w:val=""/>
      <w:lvlJc w:val="left"/>
      <w:pPr>
        <w:tabs>
          <w:tab w:val="num" w:pos="360"/>
        </w:tabs>
        <w:ind w:left="360" w:hanging="360"/>
      </w:pPr>
      <w:rPr>
        <w:rFonts w:ascii="Symbol" w:hAnsi="Symbol" w:hint="default"/>
        <w:i w:val="0"/>
        <w:iCs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5">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9">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C87D2B"/>
    <w:multiLevelType w:val="multilevel"/>
    <w:tmpl w:val="7026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D3D1A"/>
    <w:multiLevelType w:val="hybridMultilevel"/>
    <w:tmpl w:val="A7DE6A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870B08"/>
    <w:multiLevelType w:val="singleLevel"/>
    <w:tmpl w:val="61B00D54"/>
    <w:lvl w:ilvl="0">
      <w:start w:val="1"/>
      <w:numFmt w:val="decimal"/>
      <w:lvlText w:val="%1."/>
      <w:lvlJc w:val="left"/>
      <w:pPr>
        <w:tabs>
          <w:tab w:val="num" w:pos="644"/>
        </w:tabs>
        <w:ind w:left="644" w:hanging="360"/>
      </w:pPr>
    </w:lvl>
  </w:abstractNum>
  <w:abstractNum w:abstractNumId="27">
    <w:nsid w:val="674646B2"/>
    <w:multiLevelType w:val="hybridMultilevel"/>
    <w:tmpl w:val="D80275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30">
    <w:nsid w:val="7DE62848"/>
    <w:multiLevelType w:val="hybridMultilevel"/>
    <w:tmpl w:val="1B74A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3C6FBA"/>
    <w:multiLevelType w:val="hybridMultilevel"/>
    <w:tmpl w:val="1CF07FC8"/>
    <w:lvl w:ilvl="0" w:tplc="04090001">
      <w:start w:val="1"/>
      <w:numFmt w:val="bullet"/>
      <w:lvlText w:val=""/>
      <w:lvlJc w:val="left"/>
      <w:pPr>
        <w:tabs>
          <w:tab w:val="num" w:pos="360"/>
        </w:tabs>
        <w:ind w:left="360" w:hanging="360"/>
      </w:pPr>
      <w:rPr>
        <w:rFonts w:ascii="Symbol" w:hAnsi="Symbol" w:hint="default"/>
        <w:i w:val="0"/>
        <w:iCs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5"/>
  </w:num>
  <w:num w:numId="10">
    <w:abstractNumId w:val="14"/>
  </w:num>
  <w:num w:numId="11">
    <w:abstractNumId w:val="26"/>
  </w:num>
  <w:num w:numId="12">
    <w:abstractNumId w:val="29"/>
  </w:num>
  <w:num w:numId="13">
    <w:abstractNumId w:val="8"/>
  </w:num>
  <w:num w:numId="14">
    <w:abstractNumId w:val="20"/>
  </w:num>
  <w:num w:numId="15">
    <w:abstractNumId w:val="17"/>
  </w:num>
  <w:num w:numId="16">
    <w:abstractNumId w:val="9"/>
  </w:num>
  <w:num w:numId="17">
    <w:abstractNumId w:val="16"/>
  </w:num>
  <w:num w:numId="18">
    <w:abstractNumId w:val="22"/>
  </w:num>
  <w:num w:numId="19">
    <w:abstractNumId w:val="12"/>
  </w:num>
  <w:num w:numId="20">
    <w:abstractNumId w:val="3"/>
  </w:num>
  <w:num w:numId="21">
    <w:abstractNumId w:val="10"/>
  </w:num>
  <w:num w:numId="22">
    <w:abstractNumId w:val="15"/>
  </w:num>
  <w:num w:numId="23">
    <w:abstractNumId w:val="25"/>
  </w:num>
  <w:num w:numId="24">
    <w:abstractNumId w:val="7"/>
  </w:num>
  <w:num w:numId="25">
    <w:abstractNumId w:val="11"/>
  </w:num>
  <w:num w:numId="26">
    <w:abstractNumId w:val="18"/>
  </w:num>
  <w:num w:numId="27">
    <w:abstractNumId w:val="19"/>
  </w:num>
  <w:num w:numId="28">
    <w:abstractNumId w:val="13"/>
  </w:num>
  <w:num w:numId="29">
    <w:abstractNumId w:val="6"/>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30"/>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CB"/>
    <w:rsid w:val="00002319"/>
    <w:rsid w:val="00004CB0"/>
    <w:rsid w:val="00012219"/>
    <w:rsid w:val="0003000B"/>
    <w:rsid w:val="00047754"/>
    <w:rsid w:val="00053F6D"/>
    <w:rsid w:val="00075379"/>
    <w:rsid w:val="00085B3C"/>
    <w:rsid w:val="000A6816"/>
    <w:rsid w:val="000B2C9D"/>
    <w:rsid w:val="000D1224"/>
    <w:rsid w:val="000D3E67"/>
    <w:rsid w:val="000F0290"/>
    <w:rsid w:val="000F5ABC"/>
    <w:rsid w:val="000F5C5F"/>
    <w:rsid w:val="00106B06"/>
    <w:rsid w:val="00110516"/>
    <w:rsid w:val="001324AF"/>
    <w:rsid w:val="00137645"/>
    <w:rsid w:val="00140380"/>
    <w:rsid w:val="00153FDE"/>
    <w:rsid w:val="00157231"/>
    <w:rsid w:val="00193771"/>
    <w:rsid w:val="00196B05"/>
    <w:rsid w:val="001B0B6E"/>
    <w:rsid w:val="001C7C3C"/>
    <w:rsid w:val="001D6937"/>
    <w:rsid w:val="001D72BC"/>
    <w:rsid w:val="001E6005"/>
    <w:rsid w:val="001F348F"/>
    <w:rsid w:val="001F382E"/>
    <w:rsid w:val="001F6C47"/>
    <w:rsid w:val="001F73B0"/>
    <w:rsid w:val="002170E2"/>
    <w:rsid w:val="0027002C"/>
    <w:rsid w:val="002774CE"/>
    <w:rsid w:val="0028231E"/>
    <w:rsid w:val="00292DCC"/>
    <w:rsid w:val="002969EB"/>
    <w:rsid w:val="002A37B6"/>
    <w:rsid w:val="002B78AC"/>
    <w:rsid w:val="003179AA"/>
    <w:rsid w:val="00335003"/>
    <w:rsid w:val="003406A0"/>
    <w:rsid w:val="00344B98"/>
    <w:rsid w:val="003652AF"/>
    <w:rsid w:val="00375C40"/>
    <w:rsid w:val="003842D8"/>
    <w:rsid w:val="003906A8"/>
    <w:rsid w:val="003D4E62"/>
    <w:rsid w:val="003D701F"/>
    <w:rsid w:val="003E1EFF"/>
    <w:rsid w:val="003E50BA"/>
    <w:rsid w:val="003F1618"/>
    <w:rsid w:val="003F26C6"/>
    <w:rsid w:val="00427DF6"/>
    <w:rsid w:val="004536EF"/>
    <w:rsid w:val="00455544"/>
    <w:rsid w:val="00466CDD"/>
    <w:rsid w:val="00467E64"/>
    <w:rsid w:val="00481B16"/>
    <w:rsid w:val="00485BDD"/>
    <w:rsid w:val="004A58EC"/>
    <w:rsid w:val="004B0FD4"/>
    <w:rsid w:val="004B4941"/>
    <w:rsid w:val="004E38F8"/>
    <w:rsid w:val="00507C8C"/>
    <w:rsid w:val="005109AA"/>
    <w:rsid w:val="0052018A"/>
    <w:rsid w:val="00530E2A"/>
    <w:rsid w:val="005332BA"/>
    <w:rsid w:val="0055242D"/>
    <w:rsid w:val="00564742"/>
    <w:rsid w:val="005764B4"/>
    <w:rsid w:val="005A3582"/>
    <w:rsid w:val="005B426B"/>
    <w:rsid w:val="005D3CD9"/>
    <w:rsid w:val="00606E9B"/>
    <w:rsid w:val="006222BD"/>
    <w:rsid w:val="0063018F"/>
    <w:rsid w:val="00636496"/>
    <w:rsid w:val="006617A6"/>
    <w:rsid w:val="00664E42"/>
    <w:rsid w:val="00670E76"/>
    <w:rsid w:val="00673F60"/>
    <w:rsid w:val="00694C54"/>
    <w:rsid w:val="006B25FD"/>
    <w:rsid w:val="006B3DEB"/>
    <w:rsid w:val="006C340B"/>
    <w:rsid w:val="006D5786"/>
    <w:rsid w:val="006D646D"/>
    <w:rsid w:val="006E6014"/>
    <w:rsid w:val="006F2976"/>
    <w:rsid w:val="006F333D"/>
    <w:rsid w:val="0072469F"/>
    <w:rsid w:val="00745446"/>
    <w:rsid w:val="007477AE"/>
    <w:rsid w:val="00774D6D"/>
    <w:rsid w:val="007A1AE6"/>
    <w:rsid w:val="007D4FA0"/>
    <w:rsid w:val="007F15B5"/>
    <w:rsid w:val="007F78A8"/>
    <w:rsid w:val="00812D43"/>
    <w:rsid w:val="008160A0"/>
    <w:rsid w:val="00831F86"/>
    <w:rsid w:val="00846FE6"/>
    <w:rsid w:val="00857744"/>
    <w:rsid w:val="00873F01"/>
    <w:rsid w:val="008B7C98"/>
    <w:rsid w:val="008D7DEC"/>
    <w:rsid w:val="008F5CEC"/>
    <w:rsid w:val="00931F18"/>
    <w:rsid w:val="00953FD7"/>
    <w:rsid w:val="00961C2E"/>
    <w:rsid w:val="009649ED"/>
    <w:rsid w:val="00964E40"/>
    <w:rsid w:val="00995964"/>
    <w:rsid w:val="009A1EA7"/>
    <w:rsid w:val="009A4E01"/>
    <w:rsid w:val="009A70A1"/>
    <w:rsid w:val="009B2FF8"/>
    <w:rsid w:val="009B3CBA"/>
    <w:rsid w:val="009B4ED3"/>
    <w:rsid w:val="009B5EE5"/>
    <w:rsid w:val="009E4AC5"/>
    <w:rsid w:val="009F3B80"/>
    <w:rsid w:val="00A072A4"/>
    <w:rsid w:val="00A10D1B"/>
    <w:rsid w:val="00A15681"/>
    <w:rsid w:val="00A16E34"/>
    <w:rsid w:val="00A4055E"/>
    <w:rsid w:val="00A43F32"/>
    <w:rsid w:val="00A567F7"/>
    <w:rsid w:val="00A63A6B"/>
    <w:rsid w:val="00A820E9"/>
    <w:rsid w:val="00A973D3"/>
    <w:rsid w:val="00AA5781"/>
    <w:rsid w:val="00B35C71"/>
    <w:rsid w:val="00B43464"/>
    <w:rsid w:val="00B4476E"/>
    <w:rsid w:val="00B51E8F"/>
    <w:rsid w:val="00B807FB"/>
    <w:rsid w:val="00B810C6"/>
    <w:rsid w:val="00B84341"/>
    <w:rsid w:val="00B91BB8"/>
    <w:rsid w:val="00B95E94"/>
    <w:rsid w:val="00BB2332"/>
    <w:rsid w:val="00BB6FB1"/>
    <w:rsid w:val="00BC40AE"/>
    <w:rsid w:val="00BD4E06"/>
    <w:rsid w:val="00BF352D"/>
    <w:rsid w:val="00C00A9A"/>
    <w:rsid w:val="00C41DDD"/>
    <w:rsid w:val="00C4279E"/>
    <w:rsid w:val="00C433BF"/>
    <w:rsid w:val="00C4737D"/>
    <w:rsid w:val="00C5084D"/>
    <w:rsid w:val="00C52B10"/>
    <w:rsid w:val="00C80AE9"/>
    <w:rsid w:val="00C95011"/>
    <w:rsid w:val="00CA2490"/>
    <w:rsid w:val="00CA5B1D"/>
    <w:rsid w:val="00CC6888"/>
    <w:rsid w:val="00CD28FC"/>
    <w:rsid w:val="00CE7F3E"/>
    <w:rsid w:val="00CF0CCD"/>
    <w:rsid w:val="00D15D4B"/>
    <w:rsid w:val="00D327FF"/>
    <w:rsid w:val="00D3418E"/>
    <w:rsid w:val="00D53695"/>
    <w:rsid w:val="00D66F6B"/>
    <w:rsid w:val="00D76747"/>
    <w:rsid w:val="00D80DF0"/>
    <w:rsid w:val="00DA1002"/>
    <w:rsid w:val="00DA4642"/>
    <w:rsid w:val="00DC380B"/>
    <w:rsid w:val="00DE4982"/>
    <w:rsid w:val="00DF259D"/>
    <w:rsid w:val="00E05FCA"/>
    <w:rsid w:val="00E36AC5"/>
    <w:rsid w:val="00E40173"/>
    <w:rsid w:val="00E40746"/>
    <w:rsid w:val="00E6333A"/>
    <w:rsid w:val="00E665C8"/>
    <w:rsid w:val="00E7108B"/>
    <w:rsid w:val="00EE215D"/>
    <w:rsid w:val="00EE323E"/>
    <w:rsid w:val="00EF7D3A"/>
    <w:rsid w:val="00F056DA"/>
    <w:rsid w:val="00F14C31"/>
    <w:rsid w:val="00F2063E"/>
    <w:rsid w:val="00F3693A"/>
    <w:rsid w:val="00F40C7B"/>
    <w:rsid w:val="00F71144"/>
    <w:rsid w:val="00F922CB"/>
    <w:rsid w:val="00F939FB"/>
    <w:rsid w:val="00F94783"/>
    <w:rsid w:val="00FB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7069">
      <w:bodyDiv w:val="1"/>
      <w:marLeft w:val="0"/>
      <w:marRight w:val="0"/>
      <w:marTop w:val="0"/>
      <w:marBottom w:val="0"/>
      <w:divBdr>
        <w:top w:val="none" w:sz="0" w:space="0" w:color="auto"/>
        <w:left w:val="none" w:sz="0" w:space="0" w:color="auto"/>
        <w:bottom w:val="none" w:sz="0" w:space="0" w:color="auto"/>
        <w:right w:val="none" w:sz="0" w:space="0" w:color="auto"/>
      </w:divBdr>
      <w:divsChild>
        <w:div w:id="707295975">
          <w:marLeft w:val="-75"/>
          <w:marRight w:val="-75"/>
          <w:marTop w:val="0"/>
          <w:marBottom w:val="0"/>
          <w:divBdr>
            <w:top w:val="none" w:sz="0" w:space="0" w:color="auto"/>
            <w:left w:val="none" w:sz="0" w:space="0" w:color="auto"/>
            <w:bottom w:val="none" w:sz="0" w:space="0" w:color="auto"/>
            <w:right w:val="none" w:sz="0" w:space="0" w:color="auto"/>
          </w:divBdr>
          <w:divsChild>
            <w:div w:id="1200826372">
              <w:marLeft w:val="0"/>
              <w:marRight w:val="0"/>
              <w:marTop w:val="0"/>
              <w:marBottom w:val="0"/>
              <w:divBdr>
                <w:top w:val="none" w:sz="0" w:space="0" w:color="auto"/>
                <w:left w:val="none" w:sz="0" w:space="0" w:color="auto"/>
                <w:bottom w:val="none" w:sz="0" w:space="0" w:color="auto"/>
                <w:right w:val="none" w:sz="0" w:space="0" w:color="auto"/>
              </w:divBdr>
              <w:divsChild>
                <w:div w:id="912666869">
                  <w:marLeft w:val="0"/>
                  <w:marRight w:val="0"/>
                  <w:marTop w:val="0"/>
                  <w:marBottom w:val="150"/>
                  <w:divBdr>
                    <w:top w:val="none" w:sz="0" w:space="0" w:color="auto"/>
                    <w:left w:val="none" w:sz="0" w:space="0" w:color="auto"/>
                    <w:bottom w:val="none" w:sz="0" w:space="0" w:color="auto"/>
                    <w:right w:val="none" w:sz="0" w:space="0" w:color="auto"/>
                  </w:divBdr>
                  <w:divsChild>
                    <w:div w:id="1296527893">
                      <w:marLeft w:val="0"/>
                      <w:marRight w:val="0"/>
                      <w:marTop w:val="0"/>
                      <w:marBottom w:val="0"/>
                      <w:divBdr>
                        <w:top w:val="none" w:sz="0" w:space="0" w:color="auto"/>
                        <w:left w:val="none" w:sz="0" w:space="0" w:color="auto"/>
                        <w:bottom w:val="none" w:sz="0" w:space="0" w:color="auto"/>
                        <w:right w:val="none" w:sz="0" w:space="0" w:color="auto"/>
                      </w:divBdr>
                      <w:divsChild>
                        <w:div w:id="1155103141">
                          <w:marLeft w:val="0"/>
                          <w:marRight w:val="0"/>
                          <w:marTop w:val="0"/>
                          <w:marBottom w:val="0"/>
                          <w:divBdr>
                            <w:top w:val="none" w:sz="0" w:space="0" w:color="auto"/>
                            <w:left w:val="none" w:sz="0" w:space="0" w:color="auto"/>
                            <w:bottom w:val="none" w:sz="0" w:space="0" w:color="auto"/>
                            <w:right w:val="none" w:sz="0" w:space="0" w:color="auto"/>
                          </w:divBdr>
                          <w:divsChild>
                            <w:div w:id="15265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27262">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ckl.admin@dfat.gov.a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hckl.admin@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68E0-F6C4-43F8-87FB-8B47766A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4278CB17</Template>
  <TotalTime>78</TotalTime>
  <Pages>7</Pages>
  <Words>1321</Words>
  <Characters>8667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9969</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kbelaedo</cp:lastModifiedBy>
  <cp:revision>34</cp:revision>
  <cp:lastPrinted>2016-11-25T06:24:00Z</cp:lastPrinted>
  <dcterms:created xsi:type="dcterms:W3CDTF">2016-11-25T08:14:00Z</dcterms:created>
  <dcterms:modified xsi:type="dcterms:W3CDTF">2016-12-30T01:56:00Z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7a0fa7f0-d2f8-408f-95ad-fb2c705f1e3f</vt:lpwstr>
  </property>
  <property fmtid="{D5CDD505-2E9C-101B-9397-08002B2CF9AE}" pid="3" name="SEC">
    <vt:lpwstr>UNCLASSIFIED</vt:lpwstr>
  </property>
  <property fmtid="{D5CDD505-2E9C-101B-9397-08002B2CF9AE}" pid="4" name="DLM">
    <vt:lpwstr>No DLM</vt:lpwstr>
  </property>
</Properties>
</file>