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DF8C" w14:textId="325D0997" w:rsidR="002B2D4F" w:rsidRDefault="00895B8E" w:rsidP="00EC7DBD">
      <w:pPr>
        <w:pStyle w:val="CoverTitle"/>
        <w:rPr>
          <w:rFonts w:ascii="Calibri" w:hAnsi="Calibri"/>
          <w:noProof/>
          <w:sz w:val="36"/>
          <w:szCs w:val="36"/>
          <w:lang w:eastAsia="en-AU"/>
        </w:rPr>
      </w:pPr>
      <w:r>
        <w:rPr>
          <w:noProof/>
        </w:rPr>
        <w:drawing>
          <wp:anchor distT="0" distB="0" distL="114300" distR="114300" simplePos="0" relativeHeight="251658752" behindDoc="1" locked="0" layoutInCell="1" allowOverlap="1" wp14:anchorId="1E9653EC" wp14:editId="20C0C613">
            <wp:simplePos x="0" y="0"/>
            <wp:positionH relativeFrom="margin">
              <wp:posOffset>-95250</wp:posOffset>
            </wp:positionH>
            <wp:positionV relativeFrom="paragraph">
              <wp:posOffset>0</wp:posOffset>
            </wp:positionV>
            <wp:extent cx="5814695" cy="2184247"/>
            <wp:effectExtent l="0" t="0" r="0" b="6985"/>
            <wp:wrapNone/>
            <wp:docPr id="1434465305" name="Picture 1434465305" descr="A purpl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65305" name="Picture 1434465305" descr="A purple square with white lines&#10;&#10;Description automatically generated"/>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865566" cy="2203356"/>
                    </a:xfrm>
                    <a:prstGeom prst="rect">
                      <a:avLst/>
                    </a:prstGeom>
                  </pic:spPr>
                </pic:pic>
              </a:graphicData>
            </a:graphic>
            <wp14:sizeRelH relativeFrom="margin">
              <wp14:pctWidth>0</wp14:pctWidth>
            </wp14:sizeRelH>
            <wp14:sizeRelV relativeFrom="margin">
              <wp14:pctHeight>0</wp14:pctHeight>
            </wp14:sizeRelV>
          </wp:anchor>
        </w:drawing>
      </w:r>
    </w:p>
    <w:p w14:paraId="4F87EA14" w14:textId="3645BBCD" w:rsidR="00BC0023" w:rsidRDefault="00994E93" w:rsidP="00EC7DBD">
      <w:pPr>
        <w:pStyle w:val="CoverTitle"/>
        <w:rPr>
          <w:rFonts w:ascii="Calibri" w:hAnsi="Calibri"/>
          <w:noProof/>
          <w:sz w:val="36"/>
          <w:szCs w:val="36"/>
          <w:lang w:eastAsia="en-AU"/>
        </w:rPr>
      </w:pPr>
      <w:r>
        <w:rPr>
          <w:noProof/>
          <w:sz w:val="48"/>
          <w:szCs w:val="48"/>
        </w:rPr>
        <w:drawing>
          <wp:anchor distT="0" distB="0" distL="114300" distR="114300" simplePos="0" relativeHeight="251665920" behindDoc="0" locked="0" layoutInCell="1" allowOverlap="1" wp14:anchorId="069BB80F" wp14:editId="4C168CAC">
            <wp:simplePos x="0" y="0"/>
            <wp:positionH relativeFrom="margin">
              <wp:posOffset>133350</wp:posOffset>
            </wp:positionH>
            <wp:positionV relativeFrom="paragraph">
              <wp:posOffset>6985</wp:posOffset>
            </wp:positionV>
            <wp:extent cx="2501900" cy="979805"/>
            <wp:effectExtent l="0" t="0" r="0" b="0"/>
            <wp:wrapSquare wrapText="bothSides"/>
            <wp:docPr id="1592273641" name="Picture 159227364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73641" name="Picture 1592273641" descr="A black and white logo&#10;&#10;AI-generated content may be incorrect."/>
                    <pic:cNvPicPr>
                      <a:picLocks noChangeAspect="1" noChangeArrowheads="1"/>
                    </pic:cNvPicPr>
                  </pic:nvPicPr>
                  <pic:blipFill rotWithShape="1">
                    <a:blip r:embed="rId12">
                      <a:lum bright="70000" contrast="-70000"/>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t="13028" b="21204"/>
                    <a:stretch/>
                  </pic:blipFill>
                  <pic:spPr bwMode="auto">
                    <a:xfrm>
                      <a:off x="0" y="0"/>
                      <a:ext cx="2501900" cy="979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EB9C30" w14:textId="77777777" w:rsidR="00BC0023" w:rsidRDefault="00BC0023" w:rsidP="003256BE">
      <w:pPr>
        <w:pStyle w:val="CoverTitle"/>
        <w:ind w:firstLine="720"/>
        <w:rPr>
          <w:rFonts w:ascii="Calibri" w:hAnsi="Calibri"/>
          <w:noProof/>
          <w:sz w:val="36"/>
          <w:szCs w:val="36"/>
          <w:lang w:eastAsia="en-AU"/>
        </w:rPr>
      </w:pPr>
    </w:p>
    <w:p w14:paraId="710614AC" w14:textId="77777777" w:rsidR="00BC0023" w:rsidRDefault="00BC0023" w:rsidP="00EC7DBD">
      <w:pPr>
        <w:pStyle w:val="CoverTitle"/>
        <w:rPr>
          <w:rFonts w:ascii="Calibri" w:hAnsi="Calibri"/>
          <w:noProof/>
          <w:sz w:val="36"/>
          <w:szCs w:val="36"/>
          <w:lang w:eastAsia="en-AU"/>
        </w:rPr>
      </w:pPr>
    </w:p>
    <w:p w14:paraId="02498671" w14:textId="77777777" w:rsidR="00895B8E" w:rsidRDefault="00895B8E" w:rsidP="00EC7DBD">
      <w:pPr>
        <w:pStyle w:val="CoverTitle"/>
        <w:rPr>
          <w:rFonts w:ascii="Calibri" w:hAnsi="Calibri"/>
          <w:noProof/>
          <w:sz w:val="36"/>
          <w:szCs w:val="36"/>
          <w:lang w:eastAsia="en-AU"/>
        </w:rPr>
      </w:pPr>
    </w:p>
    <w:p w14:paraId="6BBDAEFB" w14:textId="49012BB4" w:rsidR="00E05BC9" w:rsidRPr="00C05DEB" w:rsidRDefault="00B97B65" w:rsidP="00EC7DBD">
      <w:pPr>
        <w:pStyle w:val="CoverTitle"/>
        <w:rPr>
          <w:rFonts w:ascii="Verdana" w:hAnsi="Verdana"/>
          <w:sz w:val="48"/>
          <w:szCs w:val="48"/>
        </w:rPr>
      </w:pPr>
      <w:r w:rsidRPr="00C05DEB">
        <w:rPr>
          <w:rFonts w:ascii="Verdana" w:hAnsi="Verdana"/>
          <w:noProof/>
          <w:sz w:val="48"/>
          <w:szCs w:val="48"/>
          <w:lang w:eastAsia="en-AU"/>
        </w:rPr>
        <w:t xml:space="preserve">SENIOR </w:t>
      </w:r>
      <w:r w:rsidR="00C5358D" w:rsidRPr="00C05DEB">
        <w:rPr>
          <w:rFonts w:ascii="Verdana" w:hAnsi="Verdana"/>
          <w:noProof/>
          <w:sz w:val="48"/>
          <w:szCs w:val="48"/>
          <w:lang w:eastAsia="en-AU"/>
        </w:rPr>
        <w:t>INVESTMENT MANAGER</w:t>
      </w:r>
      <w:r w:rsidR="001C23E5" w:rsidRPr="00C05DEB">
        <w:rPr>
          <w:rFonts w:ascii="Verdana" w:hAnsi="Verdana"/>
          <w:sz w:val="48"/>
          <w:szCs w:val="48"/>
        </w:rPr>
        <w:t xml:space="preserve"> </w:t>
      </w:r>
    </w:p>
    <w:p w14:paraId="0A57BF32" w14:textId="77777777" w:rsidR="002B2D4F" w:rsidRDefault="002B2D4F" w:rsidP="00BA4A7F">
      <w:pPr>
        <w:jc w:val="both"/>
        <w:rPr>
          <w:rFonts w:ascii="Calibri" w:hAnsi="Calibri" w:cs="Calibri"/>
          <w:bCs/>
          <w:sz w:val="22"/>
          <w:szCs w:val="22"/>
        </w:rPr>
      </w:pPr>
    </w:p>
    <w:p w14:paraId="00129BFD" w14:textId="77777777" w:rsidR="002B2D4F" w:rsidRDefault="002B2D4F" w:rsidP="00BA4A7F">
      <w:pPr>
        <w:jc w:val="both"/>
        <w:rPr>
          <w:rFonts w:ascii="Calibri" w:hAnsi="Calibri" w:cs="Calibri"/>
          <w:bCs/>
          <w:sz w:val="22"/>
          <w:szCs w:val="22"/>
        </w:rPr>
      </w:pPr>
    </w:p>
    <w:p w14:paraId="6BDAEDFA" w14:textId="64F6E2A5" w:rsidR="00EC7DBD" w:rsidRPr="000F21DF" w:rsidRDefault="00EC7DBD" w:rsidP="00872773">
      <w:pPr>
        <w:jc w:val="both"/>
        <w:rPr>
          <w:rFonts w:ascii="Verdana" w:hAnsi="Verdana" w:cs="Calibri"/>
          <w:bCs/>
        </w:rPr>
      </w:pPr>
      <w:r w:rsidRPr="000F21DF">
        <w:rPr>
          <w:rFonts w:ascii="Verdana" w:hAnsi="Verdana" w:cs="Calibri"/>
          <w:bCs/>
        </w:rPr>
        <w:t>Austrade is seeking an experienced professional with strong client focus and established local networks/contacts to join our office which is located within the Australian High Commission in Kuala Lumpur.</w:t>
      </w:r>
    </w:p>
    <w:p w14:paraId="08DF1CD7" w14:textId="70885BE9" w:rsidR="00402B0E" w:rsidRPr="000F21DF" w:rsidRDefault="00EC7DBD" w:rsidP="00872773">
      <w:pPr>
        <w:pStyle w:val="ListBullet"/>
        <w:jc w:val="both"/>
        <w:rPr>
          <w:rFonts w:ascii="Verdana" w:hAnsi="Verdana"/>
        </w:rPr>
      </w:pPr>
      <w:r w:rsidRPr="000F21DF">
        <w:rPr>
          <w:rFonts w:ascii="Verdana" w:hAnsi="Verdana" w:cs="Calibri"/>
          <w:bCs/>
        </w:rPr>
        <w:t xml:space="preserve">Reporting to the Trade </w:t>
      </w:r>
      <w:r w:rsidR="000B5015" w:rsidRPr="000F21DF">
        <w:rPr>
          <w:rFonts w:ascii="Verdana" w:hAnsi="Verdana" w:cs="Calibri"/>
          <w:bCs/>
        </w:rPr>
        <w:t xml:space="preserve">and Investment </w:t>
      </w:r>
      <w:r w:rsidRPr="000F21DF">
        <w:rPr>
          <w:rFonts w:ascii="Verdana" w:hAnsi="Verdana" w:cs="Calibri"/>
          <w:bCs/>
        </w:rPr>
        <w:t>Commissioner K</w:t>
      </w:r>
      <w:r w:rsidR="00B56650" w:rsidRPr="000F21DF">
        <w:rPr>
          <w:rFonts w:ascii="Verdana" w:hAnsi="Verdana" w:cs="Calibri"/>
          <w:bCs/>
        </w:rPr>
        <w:t xml:space="preserve">uala </w:t>
      </w:r>
      <w:r w:rsidRPr="000F21DF">
        <w:rPr>
          <w:rFonts w:ascii="Verdana" w:hAnsi="Verdana" w:cs="Calibri"/>
          <w:bCs/>
        </w:rPr>
        <w:t>L</w:t>
      </w:r>
      <w:r w:rsidR="00B56650" w:rsidRPr="000F21DF">
        <w:rPr>
          <w:rFonts w:ascii="Verdana" w:hAnsi="Verdana" w:cs="Calibri"/>
          <w:bCs/>
        </w:rPr>
        <w:t>umpur</w:t>
      </w:r>
      <w:r w:rsidRPr="000F21DF">
        <w:rPr>
          <w:rFonts w:ascii="Verdana" w:hAnsi="Verdana" w:cs="Calibri"/>
          <w:bCs/>
        </w:rPr>
        <w:t xml:space="preserve">, </w:t>
      </w:r>
      <w:r w:rsidR="001C5622" w:rsidRPr="000F21DF">
        <w:rPr>
          <w:rFonts w:ascii="Verdana" w:hAnsi="Verdana" w:cs="Calibri"/>
          <w:bCs/>
        </w:rPr>
        <w:t>you should have a d</w:t>
      </w:r>
      <w:r w:rsidR="00402B0E" w:rsidRPr="000F21DF">
        <w:rPr>
          <w:rFonts w:ascii="Verdana" w:hAnsi="Verdana"/>
        </w:rPr>
        <w:t xml:space="preserve">emonstrated track record of achieving investment and business outcomes with familiarity in working with trade and investment promotion agencies. </w:t>
      </w:r>
    </w:p>
    <w:p w14:paraId="2FE6DEC6" w14:textId="1219B792" w:rsidR="00FC2F7D" w:rsidRPr="000F21DF" w:rsidRDefault="00EC7DBD" w:rsidP="00872773">
      <w:pPr>
        <w:pStyle w:val="ListBullet"/>
        <w:jc w:val="both"/>
        <w:rPr>
          <w:rFonts w:ascii="Verdana" w:hAnsi="Verdana"/>
        </w:rPr>
      </w:pPr>
      <w:r w:rsidRPr="000F21DF">
        <w:rPr>
          <w:rFonts w:ascii="Verdana" w:hAnsi="Verdana" w:cs="Calibri"/>
          <w:bCs/>
        </w:rPr>
        <w:t xml:space="preserve">This position requires </w:t>
      </w:r>
      <w:r w:rsidR="00586867" w:rsidRPr="000F21DF">
        <w:rPr>
          <w:rFonts w:ascii="Verdana" w:hAnsi="Verdana"/>
        </w:rPr>
        <w:t>e</w:t>
      </w:r>
      <w:r w:rsidR="00FC2F7D" w:rsidRPr="000F21DF">
        <w:rPr>
          <w:rFonts w:ascii="Verdana" w:hAnsi="Verdana"/>
        </w:rPr>
        <w:t xml:space="preserve">xcellent understanding of the benefits of FDI, how corporate and institutional investment decisions are made and the capacity to understand Australia’s competitive advantages, government policies, and business support programs to attract investment. </w:t>
      </w:r>
      <w:r w:rsidR="00586867" w:rsidRPr="000F21DF">
        <w:rPr>
          <w:rFonts w:ascii="Verdana" w:hAnsi="Verdana"/>
        </w:rPr>
        <w:t>You should be</w:t>
      </w:r>
      <w:r w:rsidR="003157FC" w:rsidRPr="000F21DF">
        <w:rPr>
          <w:rFonts w:ascii="Verdana" w:hAnsi="Verdana"/>
        </w:rPr>
        <w:t xml:space="preserve"> able to</w:t>
      </w:r>
      <w:r w:rsidR="00FC2F7D" w:rsidRPr="000F21DF">
        <w:rPr>
          <w:rFonts w:ascii="Verdana" w:hAnsi="Verdana"/>
        </w:rPr>
        <w:t xml:space="preserve"> maintain and grow senior business networks and </w:t>
      </w:r>
      <w:r w:rsidR="00C46A9A">
        <w:rPr>
          <w:rFonts w:ascii="Verdana" w:hAnsi="Verdana"/>
        </w:rPr>
        <w:t xml:space="preserve">be </w:t>
      </w:r>
      <w:r w:rsidR="001C4556">
        <w:rPr>
          <w:rFonts w:ascii="Verdana" w:hAnsi="Verdana"/>
        </w:rPr>
        <w:t>able</w:t>
      </w:r>
      <w:r w:rsidR="003D3085">
        <w:rPr>
          <w:rFonts w:ascii="Verdana" w:hAnsi="Verdana"/>
        </w:rPr>
        <w:t xml:space="preserve"> </w:t>
      </w:r>
      <w:r w:rsidR="00FC2F7D" w:rsidRPr="000F21DF">
        <w:rPr>
          <w:rFonts w:ascii="Verdana" w:hAnsi="Verdana"/>
        </w:rPr>
        <w:t>to leverage these networks to encourage and facilitate productive FDI into Australia</w:t>
      </w:r>
      <w:r w:rsidR="00E06763">
        <w:rPr>
          <w:rFonts w:ascii="Verdana" w:hAnsi="Verdana"/>
        </w:rPr>
        <w:t>.</w:t>
      </w:r>
    </w:p>
    <w:p w14:paraId="46FD22ED" w14:textId="30A08F28" w:rsidR="00FC2F7D" w:rsidRPr="000F21DF" w:rsidRDefault="00D3587E" w:rsidP="00872773">
      <w:pPr>
        <w:pStyle w:val="ListBullet"/>
        <w:jc w:val="both"/>
        <w:rPr>
          <w:rFonts w:ascii="Verdana" w:hAnsi="Verdana"/>
        </w:rPr>
      </w:pPr>
      <w:r>
        <w:rPr>
          <w:rFonts w:ascii="Verdana" w:hAnsi="Verdana"/>
        </w:rPr>
        <w:t>Having t</w:t>
      </w:r>
      <w:r w:rsidR="00FC2F7D" w:rsidRPr="000F21DF">
        <w:rPr>
          <w:rFonts w:ascii="Verdana" w:hAnsi="Verdana"/>
        </w:rPr>
        <w:t>horough knowledge of investors from Malaysia and Brunei – including institutions, conglomerates, corporates, family businesses – and the opportunities that interest them as well as their decision maker processes</w:t>
      </w:r>
      <w:r w:rsidR="003157FC" w:rsidRPr="000F21DF">
        <w:rPr>
          <w:rFonts w:ascii="Verdana" w:hAnsi="Verdana"/>
        </w:rPr>
        <w:t xml:space="preserve"> will be advantageous.</w:t>
      </w:r>
    </w:p>
    <w:p w14:paraId="31D6EA1D" w14:textId="14DE48EA" w:rsidR="00750C02" w:rsidRPr="000F21DF" w:rsidRDefault="00750C02" w:rsidP="00872773">
      <w:pPr>
        <w:pStyle w:val="ListBullet"/>
        <w:jc w:val="both"/>
        <w:rPr>
          <w:rFonts w:ascii="Verdana" w:hAnsi="Verdana" w:cs="Calibri"/>
        </w:rPr>
      </w:pPr>
    </w:p>
    <w:p w14:paraId="73A4D700" w14:textId="7BA698CB" w:rsidR="00153361" w:rsidRPr="000F21DF" w:rsidRDefault="00C04B05" w:rsidP="00872773">
      <w:pPr>
        <w:pStyle w:val="ListBullet"/>
        <w:jc w:val="both"/>
        <w:rPr>
          <w:rFonts w:ascii="Verdana" w:hAnsi="Verdana"/>
        </w:rPr>
      </w:pPr>
      <w:r w:rsidRPr="000F21DF">
        <w:rPr>
          <w:rFonts w:ascii="Verdana" w:hAnsi="Verdana" w:cs="Calibri"/>
          <w:bCs/>
        </w:rPr>
        <w:t xml:space="preserve">You should </w:t>
      </w:r>
      <w:r w:rsidR="00153361" w:rsidRPr="000F21DF">
        <w:rPr>
          <w:rFonts w:ascii="Verdana" w:hAnsi="Verdana" w:cs="Calibri"/>
          <w:bCs/>
        </w:rPr>
        <w:t>have e</w:t>
      </w:r>
      <w:r w:rsidR="00153361" w:rsidRPr="000F21DF">
        <w:rPr>
          <w:rFonts w:ascii="Verdana" w:hAnsi="Verdana"/>
        </w:rPr>
        <w:t>xcellent presentation and communication skills with the ability to:</w:t>
      </w:r>
    </w:p>
    <w:p w14:paraId="15D90494" w14:textId="77777777" w:rsidR="00153361" w:rsidRPr="000F21DF" w:rsidRDefault="00153361" w:rsidP="00872773">
      <w:pPr>
        <w:pStyle w:val="ListBullet2"/>
        <w:jc w:val="both"/>
        <w:rPr>
          <w:rFonts w:ascii="Verdana" w:hAnsi="Verdana"/>
        </w:rPr>
      </w:pPr>
      <w:r w:rsidRPr="000F21DF">
        <w:rPr>
          <w:rFonts w:ascii="Verdana" w:hAnsi="Verdana"/>
        </w:rPr>
        <w:t>promote Australia as an attractive destination for FDI to a broad range of audiences</w:t>
      </w:r>
    </w:p>
    <w:p w14:paraId="419152B2" w14:textId="77777777" w:rsidR="00153361" w:rsidRPr="000F21DF" w:rsidRDefault="00153361" w:rsidP="00872773">
      <w:pPr>
        <w:pStyle w:val="ListBullet2"/>
        <w:jc w:val="both"/>
        <w:rPr>
          <w:rFonts w:ascii="Verdana" w:hAnsi="Verdana"/>
        </w:rPr>
      </w:pPr>
      <w:r w:rsidRPr="000F21DF">
        <w:rPr>
          <w:rFonts w:ascii="Verdana" w:hAnsi="Verdana"/>
        </w:rPr>
        <w:t xml:space="preserve">brief senior business decision-makers in Malaysia and Brunei about market dynamics, tends, opportunities, and the regulations on foreign investment in Australia </w:t>
      </w:r>
    </w:p>
    <w:p w14:paraId="7F1E4197" w14:textId="77777777" w:rsidR="00153361" w:rsidRPr="000F21DF" w:rsidRDefault="00153361" w:rsidP="00872773">
      <w:pPr>
        <w:pStyle w:val="ListBullet2"/>
        <w:jc w:val="both"/>
        <w:rPr>
          <w:rFonts w:ascii="Verdana" w:hAnsi="Verdana"/>
        </w:rPr>
      </w:pPr>
      <w:r w:rsidRPr="000F21DF">
        <w:rPr>
          <w:rFonts w:ascii="Verdana" w:hAnsi="Verdana"/>
        </w:rPr>
        <w:t>communicate complex ideas clearly and coherently, both verbally and in writing, and adapt style to match the audience and the situation</w:t>
      </w:r>
    </w:p>
    <w:p w14:paraId="5F97F6EC" w14:textId="3B6112C5" w:rsidR="00AD478F" w:rsidRPr="000F21DF" w:rsidRDefault="0057146D" w:rsidP="00872773">
      <w:pPr>
        <w:pStyle w:val="ListBullet"/>
        <w:jc w:val="both"/>
        <w:rPr>
          <w:rFonts w:ascii="Verdana" w:hAnsi="Verdana" w:cs="Calibri"/>
        </w:rPr>
      </w:pPr>
      <w:r w:rsidRPr="000F21DF">
        <w:rPr>
          <w:rFonts w:ascii="Verdana" w:hAnsi="Verdana" w:cs="Calibri"/>
          <w:bCs/>
        </w:rPr>
        <w:t>In addition</w:t>
      </w:r>
      <w:r w:rsidR="00C11FB3" w:rsidRPr="000F21DF">
        <w:rPr>
          <w:rFonts w:ascii="Verdana" w:hAnsi="Verdana" w:cs="Calibri"/>
          <w:bCs/>
        </w:rPr>
        <w:t xml:space="preserve">, you should be </w:t>
      </w:r>
      <w:r w:rsidR="007E6565" w:rsidRPr="000F21DF">
        <w:rPr>
          <w:rFonts w:ascii="Verdana" w:hAnsi="Verdana" w:cs="Calibri"/>
          <w:bCs/>
        </w:rPr>
        <w:t>s</w:t>
      </w:r>
      <w:r w:rsidR="00AD478F" w:rsidRPr="000F21DF">
        <w:rPr>
          <w:rFonts w:ascii="Verdana" w:hAnsi="Verdana" w:cs="Calibri"/>
        </w:rPr>
        <w:t xml:space="preserve">trategic, analytical and problem-solving skills </w:t>
      </w:r>
      <w:r w:rsidR="00342F26">
        <w:rPr>
          <w:rFonts w:ascii="Verdana" w:hAnsi="Verdana" w:cs="Calibri"/>
        </w:rPr>
        <w:t xml:space="preserve">with </w:t>
      </w:r>
      <w:r w:rsidR="00AD478F" w:rsidRPr="000F21DF">
        <w:rPr>
          <w:rFonts w:ascii="Verdana" w:hAnsi="Verdana" w:cs="Calibri"/>
        </w:rPr>
        <w:t>proven ability to clearly articulate insights on business opportunities and market trends.</w:t>
      </w:r>
    </w:p>
    <w:p w14:paraId="6E2929C7" w14:textId="73715E74" w:rsidR="00AD478F" w:rsidRPr="000F21DF" w:rsidRDefault="00AD478F" w:rsidP="00872773">
      <w:pPr>
        <w:pStyle w:val="ListBullet"/>
        <w:jc w:val="both"/>
        <w:rPr>
          <w:rFonts w:ascii="Verdana" w:hAnsi="Verdana" w:cs="Calibri"/>
        </w:rPr>
      </w:pPr>
      <w:r w:rsidRPr="000F21DF">
        <w:rPr>
          <w:rFonts w:ascii="Verdana" w:hAnsi="Verdana" w:cs="Calibri"/>
        </w:rPr>
        <w:t xml:space="preserve">Experience in business planning and successful execution of business plans within a team environment to deliver on KPIs, including high client satisfaction and strategic </w:t>
      </w:r>
      <w:r w:rsidR="00ED393C">
        <w:rPr>
          <w:rFonts w:ascii="Verdana" w:hAnsi="Verdana" w:cs="Calibri"/>
        </w:rPr>
        <w:t>investment</w:t>
      </w:r>
      <w:r w:rsidR="003E1424">
        <w:rPr>
          <w:rFonts w:ascii="Verdana" w:hAnsi="Verdana" w:cs="Calibri"/>
        </w:rPr>
        <w:t xml:space="preserve"> </w:t>
      </w:r>
      <w:r w:rsidRPr="000F21DF">
        <w:rPr>
          <w:rFonts w:ascii="Verdana" w:hAnsi="Verdana" w:cs="Calibri"/>
        </w:rPr>
        <w:t>outcomes</w:t>
      </w:r>
      <w:r w:rsidR="007E6565" w:rsidRPr="000F21DF">
        <w:rPr>
          <w:rFonts w:ascii="Verdana" w:hAnsi="Verdana" w:cs="Calibri"/>
        </w:rPr>
        <w:t xml:space="preserve"> will be advantageo</w:t>
      </w:r>
      <w:r w:rsidR="007C0842" w:rsidRPr="000F21DF">
        <w:rPr>
          <w:rFonts w:ascii="Verdana" w:hAnsi="Verdana" w:cs="Calibri"/>
        </w:rPr>
        <w:t>us.</w:t>
      </w:r>
      <w:r w:rsidR="00F96FF4" w:rsidRPr="000F21DF">
        <w:rPr>
          <w:rFonts w:ascii="Verdana" w:hAnsi="Verdana" w:cs="Calibri"/>
        </w:rPr>
        <w:t xml:space="preserve"> </w:t>
      </w:r>
      <w:r w:rsidR="0081025C">
        <w:rPr>
          <w:rFonts w:ascii="Verdana" w:hAnsi="Verdana" w:cs="Calibri"/>
        </w:rPr>
        <w:t xml:space="preserve">This role requires you </w:t>
      </w:r>
      <w:r w:rsidR="00F96FF4" w:rsidRPr="000F21DF">
        <w:rPr>
          <w:rFonts w:ascii="Verdana" w:hAnsi="Verdana" w:cs="Calibri"/>
        </w:rPr>
        <w:t>to w</w:t>
      </w:r>
      <w:r w:rsidRPr="000F21DF">
        <w:rPr>
          <w:rFonts w:ascii="Verdana" w:hAnsi="Verdana" w:cs="Calibri"/>
        </w:rPr>
        <w:t>ork effectively, and autonomously, in geographically dispersed and culturally diverse teams to achieve shared goals.</w:t>
      </w:r>
    </w:p>
    <w:p w14:paraId="21EE2F12" w14:textId="3AFF3EB4" w:rsidR="006C40EF" w:rsidRPr="000F21DF" w:rsidRDefault="00AD478F" w:rsidP="00872773">
      <w:pPr>
        <w:jc w:val="both"/>
        <w:rPr>
          <w:rFonts w:ascii="Verdana" w:hAnsi="Verdana" w:cs="Calibri"/>
          <w:bCs/>
        </w:rPr>
      </w:pPr>
      <w:r w:rsidRPr="000F21DF">
        <w:rPr>
          <w:rFonts w:ascii="Verdana" w:hAnsi="Verdana" w:cs="Calibri"/>
        </w:rPr>
        <w:t>Strong commitment to professional transparency and integrity with the ability to adhere to the standards and values of Austrade and the Australian Public Service</w:t>
      </w:r>
      <w:r w:rsidR="0081025C">
        <w:rPr>
          <w:rFonts w:ascii="Verdana" w:hAnsi="Verdana" w:cs="Calibri"/>
          <w:bCs/>
        </w:rPr>
        <w:t>.</w:t>
      </w:r>
    </w:p>
    <w:p w14:paraId="661BFFDE" w14:textId="77777777" w:rsidR="0086258D" w:rsidRPr="000F21DF" w:rsidRDefault="0086258D" w:rsidP="00872773">
      <w:pPr>
        <w:pStyle w:val="Heading3"/>
        <w:jc w:val="both"/>
        <w:rPr>
          <w:rFonts w:ascii="Verdana" w:hAnsi="Verdana"/>
          <w:b w:val="0"/>
          <w:bCs w:val="0"/>
          <w:caps/>
        </w:rPr>
      </w:pPr>
      <w:r w:rsidRPr="000F21DF">
        <w:rPr>
          <w:rFonts w:ascii="Verdana" w:hAnsi="Verdana"/>
          <w:b w:val="0"/>
          <w:bCs w:val="0"/>
        </w:rPr>
        <w:lastRenderedPageBreak/>
        <w:t>As a</w:t>
      </w:r>
      <w:r w:rsidRPr="000F21DF">
        <w:rPr>
          <w:rFonts w:ascii="Verdana" w:hAnsi="Verdana"/>
        </w:rPr>
        <w:t xml:space="preserve"> Senior Investment Manager</w:t>
      </w:r>
      <w:r w:rsidRPr="000F21DF">
        <w:rPr>
          <w:rFonts w:ascii="Verdana" w:hAnsi="Verdana"/>
          <w:b w:val="0"/>
          <w:bCs w:val="0"/>
        </w:rPr>
        <w:t>, you will be responsible for:</w:t>
      </w:r>
    </w:p>
    <w:p w14:paraId="5B33E7B3"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 xml:space="preserve">Working with Austrade investment specialists in Australia, and across Southeast Asia, to attract productive foreign direct investment from Malaysia and Brunei into Australia in priorities sectors – green economy, renewable energy, and critical technologies. </w:t>
      </w:r>
    </w:p>
    <w:p w14:paraId="714CA820"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 xml:space="preserve">Building strong relationships with investment decision-makers in Malaysia and Brunei and developing deep understanding of their investment priorities and investment strategies. </w:t>
      </w:r>
    </w:p>
    <w:p w14:paraId="24DAB542"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Providing advice, connections, and support to facilitate corporate and institutional investment into projects in Australia, as well as to support existing investors.</w:t>
      </w:r>
    </w:p>
    <w:p w14:paraId="75687286" w14:textId="77777777" w:rsidR="0086258D" w:rsidRPr="000F21DF" w:rsidRDefault="0086258D" w:rsidP="00872773">
      <w:pPr>
        <w:pStyle w:val="ListBullet"/>
        <w:numPr>
          <w:ilvl w:val="0"/>
          <w:numId w:val="37"/>
        </w:numPr>
        <w:jc w:val="both"/>
        <w:rPr>
          <w:rFonts w:ascii="Verdana" w:hAnsi="Verdana"/>
          <w:i/>
          <w:iCs/>
        </w:rPr>
      </w:pPr>
      <w:r w:rsidRPr="000F21DF">
        <w:rPr>
          <w:rFonts w:ascii="Verdana" w:hAnsi="Verdana"/>
        </w:rPr>
        <w:t>Delivering events, missions, and campaigns to promote Australia as an attractive investment destination.</w:t>
      </w:r>
    </w:p>
    <w:p w14:paraId="42FE7ECF"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Supporting visits by Australian corporate and government project proponents and facilitating engagement with potential partners on investment opportunities.</w:t>
      </w:r>
    </w:p>
    <w:p w14:paraId="3853960E"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Developing market insights that can be used to help investors from Malaysia and Brunei to better understand the business and investment environment in Australia.</w:t>
      </w:r>
    </w:p>
    <w:p w14:paraId="79B05C2B" w14:textId="77777777" w:rsidR="0086258D" w:rsidRPr="000F21DF" w:rsidRDefault="0086258D" w:rsidP="00872773">
      <w:pPr>
        <w:pStyle w:val="ListBullet"/>
        <w:numPr>
          <w:ilvl w:val="0"/>
          <w:numId w:val="37"/>
        </w:numPr>
        <w:jc w:val="both"/>
        <w:rPr>
          <w:rFonts w:ascii="Verdana" w:hAnsi="Verdana"/>
        </w:rPr>
      </w:pPr>
      <w:r w:rsidRPr="000F21DF">
        <w:rPr>
          <w:rFonts w:ascii="Verdana" w:hAnsi="Verdana"/>
        </w:rPr>
        <w:t xml:space="preserve">Working collaboratively to achieve shared investment and trade outcomes with: </w:t>
      </w:r>
    </w:p>
    <w:p w14:paraId="7DCCC997" w14:textId="2D2A1C20" w:rsidR="0086258D" w:rsidRPr="000F21DF" w:rsidRDefault="0086258D" w:rsidP="00872773">
      <w:pPr>
        <w:pStyle w:val="ListBullet2"/>
        <w:numPr>
          <w:ilvl w:val="0"/>
          <w:numId w:val="38"/>
        </w:numPr>
        <w:jc w:val="both"/>
        <w:rPr>
          <w:rFonts w:ascii="Verdana" w:hAnsi="Verdana"/>
        </w:rPr>
      </w:pPr>
      <w:r w:rsidRPr="000F21DF">
        <w:rPr>
          <w:rFonts w:ascii="Verdana" w:hAnsi="Verdana"/>
        </w:rPr>
        <w:t xml:space="preserve">Austrade investment and sector specialists in Australia and across our international, </w:t>
      </w:r>
    </w:p>
    <w:p w14:paraId="345E9C51" w14:textId="77777777" w:rsidR="0086258D" w:rsidRPr="000F21DF" w:rsidRDefault="0086258D" w:rsidP="00872773">
      <w:pPr>
        <w:pStyle w:val="ListBullet2"/>
        <w:numPr>
          <w:ilvl w:val="0"/>
          <w:numId w:val="38"/>
        </w:numPr>
        <w:jc w:val="both"/>
        <w:rPr>
          <w:rFonts w:ascii="Verdana" w:hAnsi="Verdana"/>
        </w:rPr>
      </w:pPr>
      <w:r w:rsidRPr="000F21DF">
        <w:rPr>
          <w:rFonts w:ascii="Verdana" w:hAnsi="Verdana"/>
        </w:rPr>
        <w:t xml:space="preserve">Southeast Asia Deal Teams (supporting Australian investment into Malaysia and Brunei), </w:t>
      </w:r>
    </w:p>
    <w:p w14:paraId="2C9FB003" w14:textId="77777777" w:rsidR="0086258D" w:rsidRPr="000F21DF" w:rsidRDefault="0086258D" w:rsidP="00872773">
      <w:pPr>
        <w:pStyle w:val="ListBullet2"/>
        <w:numPr>
          <w:ilvl w:val="0"/>
          <w:numId w:val="38"/>
        </w:numPr>
        <w:jc w:val="both"/>
        <w:rPr>
          <w:rFonts w:ascii="Verdana" w:hAnsi="Verdana"/>
        </w:rPr>
      </w:pPr>
      <w:r w:rsidRPr="000F21DF">
        <w:rPr>
          <w:rFonts w:ascii="Verdana" w:hAnsi="Verdana"/>
        </w:rPr>
        <w:t xml:space="preserve">Australian Government agencies, as well as </w:t>
      </w:r>
    </w:p>
    <w:p w14:paraId="05301BBD" w14:textId="77777777" w:rsidR="0086258D" w:rsidRPr="000F21DF" w:rsidRDefault="0086258D" w:rsidP="00872773">
      <w:pPr>
        <w:pStyle w:val="ListBullet2"/>
        <w:numPr>
          <w:ilvl w:val="0"/>
          <w:numId w:val="38"/>
        </w:numPr>
        <w:jc w:val="both"/>
        <w:rPr>
          <w:rFonts w:ascii="Verdana" w:hAnsi="Verdana"/>
        </w:rPr>
      </w:pPr>
      <w:r w:rsidRPr="000F21DF">
        <w:rPr>
          <w:rFonts w:ascii="Verdana" w:hAnsi="Verdana"/>
        </w:rPr>
        <w:t>Australian State and Territory partners.</w:t>
      </w:r>
    </w:p>
    <w:p w14:paraId="21A4E16D" w14:textId="1A40C7D9" w:rsidR="0086258D" w:rsidRPr="000F21DF" w:rsidRDefault="0086258D" w:rsidP="00872773">
      <w:pPr>
        <w:pStyle w:val="ListBullet"/>
        <w:numPr>
          <w:ilvl w:val="0"/>
          <w:numId w:val="37"/>
        </w:numPr>
        <w:jc w:val="both"/>
        <w:rPr>
          <w:rFonts w:ascii="Verdana" w:hAnsi="Verdana"/>
        </w:rPr>
      </w:pPr>
      <w:r w:rsidRPr="000F21DF">
        <w:rPr>
          <w:rFonts w:ascii="Verdana" w:hAnsi="Verdana"/>
        </w:rPr>
        <w:t xml:space="preserve">Maintaining Austrade standards and policies, including diversity in the workplace, ethical practice and compliance with audit requirements. </w:t>
      </w:r>
    </w:p>
    <w:p w14:paraId="4D68DC2D" w14:textId="0903E85B" w:rsidR="0086258D" w:rsidRPr="000F21DF" w:rsidRDefault="0086258D" w:rsidP="00872773">
      <w:pPr>
        <w:pStyle w:val="ListBullet"/>
        <w:numPr>
          <w:ilvl w:val="0"/>
          <w:numId w:val="37"/>
        </w:numPr>
        <w:jc w:val="both"/>
        <w:rPr>
          <w:rFonts w:ascii="Verdana" w:hAnsi="Verdana"/>
          <w:i/>
          <w:iCs/>
        </w:rPr>
      </w:pPr>
      <w:r w:rsidRPr="000F21DF">
        <w:rPr>
          <w:rFonts w:ascii="Verdana" w:hAnsi="Verdana"/>
        </w:rPr>
        <w:t xml:space="preserve">Contributing to the delivery of programs and initiatives that help achieve the ambitious goals of the Australian Government’s </w:t>
      </w:r>
      <w:hyperlink r:id="rId14" w:history="1">
        <w:r w:rsidRPr="000F21DF">
          <w:rPr>
            <w:rStyle w:val="Hyperlink"/>
            <w:rFonts w:ascii="Verdana" w:hAnsi="Verdana"/>
            <w:i/>
            <w:iCs/>
          </w:rPr>
          <w:t>Invested: Australia’s Southeast Asia Economic Strategy to 2040</w:t>
        </w:r>
      </w:hyperlink>
      <w:r w:rsidRPr="000F21DF">
        <w:rPr>
          <w:rFonts w:ascii="Verdana" w:hAnsi="Verdana"/>
          <w:i/>
          <w:iCs/>
        </w:rPr>
        <w:t xml:space="preserve">. </w:t>
      </w:r>
    </w:p>
    <w:p w14:paraId="3BB33D83" w14:textId="64839731" w:rsidR="00B223BE" w:rsidRPr="000F21DF" w:rsidRDefault="00B223BE" w:rsidP="00872773">
      <w:pPr>
        <w:jc w:val="both"/>
        <w:rPr>
          <w:rFonts w:ascii="Verdana" w:hAnsi="Verdana" w:cs="Calibri"/>
        </w:rPr>
      </w:pPr>
      <w:r w:rsidRPr="000F21DF">
        <w:rPr>
          <w:rFonts w:ascii="Verdana" w:hAnsi="Verdana" w:cs="Calibri"/>
          <w:lang w:val="en"/>
        </w:rPr>
        <w:t xml:space="preserve">This is a </w:t>
      </w:r>
      <w:proofErr w:type="gramStart"/>
      <w:r w:rsidRPr="000F21DF">
        <w:rPr>
          <w:rFonts w:ascii="Verdana" w:hAnsi="Verdana" w:cs="Calibri"/>
          <w:lang w:val="en"/>
        </w:rPr>
        <w:t>locally-engaged</w:t>
      </w:r>
      <w:proofErr w:type="gramEnd"/>
      <w:r w:rsidRPr="000F21DF">
        <w:rPr>
          <w:rFonts w:ascii="Verdana" w:hAnsi="Verdana" w:cs="Calibri"/>
          <w:lang w:val="en"/>
        </w:rPr>
        <w:t xml:space="preserve"> position governed by </w:t>
      </w:r>
      <w:r w:rsidRPr="000F21DF">
        <w:rPr>
          <w:rFonts w:ascii="Verdana" w:hAnsi="Verdana" w:cs="Calibri"/>
        </w:rPr>
        <w:t>Malaysia</w:t>
      </w:r>
      <w:r w:rsidRPr="000F21DF">
        <w:rPr>
          <w:rFonts w:ascii="Verdana" w:hAnsi="Verdana" w:cs="Calibri"/>
          <w:lang w:val="en"/>
        </w:rPr>
        <w:t xml:space="preserve">n </w:t>
      </w:r>
      <w:proofErr w:type="spellStart"/>
      <w:r w:rsidR="00292E94" w:rsidRPr="000F21DF">
        <w:rPr>
          <w:rFonts w:ascii="Verdana" w:hAnsi="Verdana" w:cs="Calibri"/>
          <w:lang w:val="en"/>
        </w:rPr>
        <w:t>L</w:t>
      </w:r>
      <w:r w:rsidRPr="000F21DF">
        <w:rPr>
          <w:rFonts w:ascii="Verdana" w:hAnsi="Verdana" w:cs="Calibri"/>
          <w:lang w:val="en"/>
        </w:rPr>
        <w:t>abour</w:t>
      </w:r>
      <w:proofErr w:type="spellEnd"/>
      <w:r w:rsidRPr="000F21DF">
        <w:rPr>
          <w:rFonts w:ascii="Verdana" w:hAnsi="Verdana" w:cs="Calibri"/>
          <w:lang w:val="en"/>
        </w:rPr>
        <w:t xml:space="preserve"> </w:t>
      </w:r>
      <w:r w:rsidR="00292E94" w:rsidRPr="000F21DF">
        <w:rPr>
          <w:rFonts w:ascii="Verdana" w:hAnsi="Verdana" w:cs="Calibri"/>
          <w:lang w:val="en"/>
        </w:rPr>
        <w:t>L</w:t>
      </w:r>
      <w:r w:rsidRPr="000F21DF">
        <w:rPr>
          <w:rFonts w:ascii="Verdana" w:hAnsi="Verdana" w:cs="Calibri"/>
          <w:lang w:val="en"/>
        </w:rPr>
        <w:t>aw and Austrade’s Overseas Engaged Employees Terms and Conditions of Employment</w:t>
      </w:r>
      <w:r w:rsidR="002B6F90" w:rsidRPr="000F21DF">
        <w:rPr>
          <w:rFonts w:ascii="Verdana" w:hAnsi="Verdana" w:cs="Calibri"/>
          <w:lang w:val="en"/>
        </w:rPr>
        <w:t xml:space="preserve">. </w:t>
      </w:r>
      <w:r w:rsidRPr="000F21DF">
        <w:rPr>
          <w:rFonts w:ascii="Verdana" w:hAnsi="Verdana" w:cs="Calibri"/>
          <w:lang w:val="en"/>
        </w:rPr>
        <w:t xml:space="preserve">Candidates must </w:t>
      </w:r>
      <w:r w:rsidR="00D03DAD" w:rsidRPr="000F21DF">
        <w:rPr>
          <w:rFonts w:ascii="Verdana" w:hAnsi="Verdana" w:cs="Calibri"/>
        </w:rPr>
        <w:t xml:space="preserve">be eligible </w:t>
      </w:r>
      <w:r w:rsidRPr="000F21DF">
        <w:rPr>
          <w:rFonts w:ascii="Verdana" w:hAnsi="Verdana" w:cs="Calibri"/>
          <w:lang w:val="en"/>
        </w:rPr>
        <w:t>to live and legally work in</w:t>
      </w:r>
      <w:r w:rsidRPr="000F21DF">
        <w:rPr>
          <w:rFonts w:ascii="Verdana" w:hAnsi="Verdana" w:cs="Calibri"/>
        </w:rPr>
        <w:t xml:space="preserve"> Malaysia</w:t>
      </w:r>
      <w:r w:rsidR="005E6D99" w:rsidRPr="000F21DF">
        <w:rPr>
          <w:rFonts w:ascii="Verdana" w:hAnsi="Verdana" w:cs="Calibri"/>
        </w:rPr>
        <w:t xml:space="preserve"> at the time of appointment</w:t>
      </w:r>
      <w:r w:rsidRPr="000F21DF">
        <w:rPr>
          <w:rFonts w:ascii="Verdana" w:hAnsi="Verdana" w:cs="Calibri"/>
        </w:rPr>
        <w:t xml:space="preserve">. </w:t>
      </w:r>
    </w:p>
    <w:p w14:paraId="7E1E0B12" w14:textId="1B5F1800" w:rsidR="00B223BE" w:rsidRPr="000F21DF" w:rsidRDefault="00B223BE" w:rsidP="00872773">
      <w:pPr>
        <w:jc w:val="both"/>
        <w:rPr>
          <w:rFonts w:ascii="Verdana" w:hAnsi="Verdana" w:cs="Calibri"/>
          <w:b/>
          <w:lang w:val="en"/>
        </w:rPr>
      </w:pPr>
      <w:r w:rsidRPr="000F21DF">
        <w:rPr>
          <w:rFonts w:ascii="Verdana" w:hAnsi="Verdana" w:cs="Calibri"/>
          <w:lang w:val="en"/>
        </w:rPr>
        <w:t xml:space="preserve">For further details and to apply, please head to our website </w:t>
      </w:r>
      <w:r w:rsidR="00E733E7" w:rsidRPr="000F21DF">
        <w:rPr>
          <w:rFonts w:ascii="Verdana" w:hAnsi="Verdana" w:cs="Calibri"/>
          <w:lang w:val="en"/>
        </w:rPr>
        <w:t>for the Informa</w:t>
      </w:r>
      <w:r w:rsidR="00F169B6" w:rsidRPr="000F21DF">
        <w:rPr>
          <w:rFonts w:ascii="Verdana" w:hAnsi="Verdana" w:cs="Calibri"/>
          <w:lang w:val="en"/>
        </w:rPr>
        <w:t xml:space="preserve">tion Pack </w:t>
      </w:r>
      <w:r w:rsidRPr="000F21DF">
        <w:rPr>
          <w:rFonts w:ascii="Verdana" w:hAnsi="Verdana" w:cs="Calibri"/>
          <w:lang w:val="en"/>
        </w:rPr>
        <w:t xml:space="preserve">and complete </w:t>
      </w:r>
      <w:r w:rsidR="00F169B6" w:rsidRPr="000F21DF">
        <w:rPr>
          <w:rFonts w:ascii="Verdana" w:hAnsi="Verdana" w:cs="Calibri"/>
          <w:lang w:val="en"/>
        </w:rPr>
        <w:t xml:space="preserve">the </w:t>
      </w:r>
      <w:r w:rsidRPr="000F21DF">
        <w:rPr>
          <w:rFonts w:ascii="Verdana" w:hAnsi="Verdana" w:cs="Calibri"/>
          <w:lang w:val="en"/>
        </w:rPr>
        <w:t xml:space="preserve">online application form at </w:t>
      </w:r>
      <w:hyperlink r:id="rId15" w:history="1">
        <w:r w:rsidR="0023155B" w:rsidRPr="0023155B">
          <w:rPr>
            <w:color w:val="0000FF"/>
            <w:u w:val="single"/>
          </w:rPr>
          <w:t>Austrade - Senior Investment Manager</w:t>
        </w:r>
      </w:hyperlink>
    </w:p>
    <w:p w14:paraId="2C0482F3" w14:textId="6E8DAFDA" w:rsidR="00B223BE" w:rsidRPr="000F21DF" w:rsidRDefault="00B223BE" w:rsidP="00872773">
      <w:pPr>
        <w:jc w:val="both"/>
        <w:rPr>
          <w:rFonts w:ascii="Verdana" w:hAnsi="Verdana" w:cs="Calibri"/>
          <w:b/>
        </w:rPr>
      </w:pPr>
      <w:r w:rsidRPr="000F21DF">
        <w:rPr>
          <w:rFonts w:ascii="Verdana" w:hAnsi="Verdana" w:cs="Calibri"/>
        </w:rPr>
        <w:t>Only candidates who complete their application in Austrade’s online recruitment system will be considered.</w:t>
      </w:r>
    </w:p>
    <w:p w14:paraId="29BEE2AC" w14:textId="0EA67C93" w:rsidR="00B223BE" w:rsidRPr="000F21DF" w:rsidRDefault="00B223BE" w:rsidP="00872773">
      <w:pPr>
        <w:jc w:val="both"/>
        <w:rPr>
          <w:rFonts w:ascii="Verdana" w:hAnsi="Verdana" w:cs="Calibri"/>
          <w:b/>
        </w:rPr>
      </w:pPr>
      <w:r w:rsidRPr="000F21DF">
        <w:rPr>
          <w:rFonts w:ascii="Verdana" w:hAnsi="Verdana" w:cs="Calibri"/>
          <w:lang w:val="en"/>
        </w:rPr>
        <w:t xml:space="preserve">Applications Close: </w:t>
      </w:r>
      <w:r w:rsidRPr="000F21DF">
        <w:rPr>
          <w:rFonts w:ascii="Verdana" w:hAnsi="Verdana" w:cs="Calibri"/>
          <w:b/>
          <w:bCs/>
          <w:lang w:val="en"/>
        </w:rPr>
        <w:t>Sunday</w:t>
      </w:r>
      <w:r w:rsidRPr="000F21DF">
        <w:rPr>
          <w:rFonts w:ascii="Verdana" w:hAnsi="Verdana" w:cs="Calibri"/>
          <w:lang w:val="en"/>
        </w:rPr>
        <w:t xml:space="preserve"> </w:t>
      </w:r>
      <w:r w:rsidR="00EC3FFB" w:rsidRPr="000F21DF">
        <w:rPr>
          <w:rFonts w:ascii="Verdana" w:hAnsi="Verdana" w:cs="Calibri"/>
          <w:b/>
          <w:bCs/>
          <w:lang w:val="en"/>
        </w:rPr>
        <w:t>20</w:t>
      </w:r>
      <w:r w:rsidR="00C13930" w:rsidRPr="000F21DF">
        <w:rPr>
          <w:rFonts w:ascii="Verdana" w:hAnsi="Verdana" w:cs="Calibri"/>
          <w:b/>
          <w:bCs/>
          <w:lang w:val="en"/>
        </w:rPr>
        <w:t xml:space="preserve"> July</w:t>
      </w:r>
      <w:r w:rsidR="00F07EA1" w:rsidRPr="000F21DF">
        <w:rPr>
          <w:rFonts w:ascii="Verdana" w:hAnsi="Verdana" w:cs="Calibri"/>
          <w:b/>
          <w:bCs/>
          <w:lang w:val="en"/>
        </w:rPr>
        <w:t xml:space="preserve"> </w:t>
      </w:r>
      <w:r w:rsidR="005336BB" w:rsidRPr="000F21DF">
        <w:rPr>
          <w:rFonts w:ascii="Verdana" w:hAnsi="Verdana" w:cs="Calibri"/>
          <w:b/>
          <w:bCs/>
          <w:lang w:val="en"/>
        </w:rPr>
        <w:t>2025</w:t>
      </w:r>
      <w:r w:rsidRPr="000F21DF">
        <w:rPr>
          <w:rFonts w:ascii="Verdana" w:hAnsi="Verdana" w:cs="Calibri"/>
          <w:b/>
          <w:bCs/>
          <w:lang w:val="en"/>
        </w:rPr>
        <w:t xml:space="preserve"> at 11:30pm (Malaysia time)</w:t>
      </w:r>
    </w:p>
    <w:p w14:paraId="036A4D0C" w14:textId="77777777" w:rsidR="00B223BE" w:rsidRPr="00B264B5" w:rsidRDefault="00B223BE" w:rsidP="00872773">
      <w:pPr>
        <w:jc w:val="both"/>
        <w:rPr>
          <w:rFonts w:ascii="Calibri" w:hAnsi="Calibri" w:cs="Calibri"/>
          <w:sz w:val="22"/>
          <w:szCs w:val="22"/>
        </w:rPr>
      </w:pPr>
    </w:p>
    <w:p w14:paraId="040EBCB8" w14:textId="77777777" w:rsidR="000E211E" w:rsidRPr="00B223BE" w:rsidRDefault="000E211E" w:rsidP="00872773">
      <w:pPr>
        <w:pStyle w:val="CoverDate"/>
        <w:jc w:val="both"/>
        <w:rPr>
          <w:rFonts w:ascii="Calibri" w:hAnsi="Calibri" w:cs="Calibri"/>
        </w:rPr>
      </w:pPr>
    </w:p>
    <w:sectPr w:rsidR="000E211E" w:rsidRPr="00B223BE" w:rsidSect="008771E1">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FD0C" w14:textId="77777777" w:rsidR="005E7CF5" w:rsidRDefault="005E7CF5" w:rsidP="00AC16B2">
      <w:pPr>
        <w:spacing w:before="0" w:after="0" w:line="240" w:lineRule="auto"/>
      </w:pPr>
      <w:r>
        <w:separator/>
      </w:r>
    </w:p>
  </w:endnote>
  <w:endnote w:type="continuationSeparator" w:id="0">
    <w:p w14:paraId="1D653060" w14:textId="77777777" w:rsidR="005E7CF5" w:rsidRDefault="005E7CF5" w:rsidP="00AC1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748A" w14:textId="548CCAED" w:rsidR="00010EFB" w:rsidRDefault="00827ACA">
    <w:pPr>
      <w:pStyle w:val="Footer"/>
    </w:pPr>
    <w:r>
      <w:rPr>
        <w:noProof/>
      </w:rPr>
      <mc:AlternateContent>
        <mc:Choice Requires="wps">
          <w:drawing>
            <wp:anchor distT="0" distB="0" distL="0" distR="0" simplePos="0" relativeHeight="251666432" behindDoc="0" locked="0" layoutInCell="1" allowOverlap="1" wp14:anchorId="3851D777" wp14:editId="2AD70034">
              <wp:simplePos x="635" y="635"/>
              <wp:positionH relativeFrom="page">
                <wp:align>center</wp:align>
              </wp:positionH>
              <wp:positionV relativeFrom="page">
                <wp:align>bottom</wp:align>
              </wp:positionV>
              <wp:extent cx="551815" cy="503555"/>
              <wp:effectExtent l="0" t="0" r="635" b="0"/>
              <wp:wrapNone/>
              <wp:docPr id="16815747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1D777" id="_x0000_t202" coordsize="21600,21600" o:spt="202" path="m,l,21600r21600,l21600,xe">
              <v:stroke joinstyle="miter"/>
              <v:path gradientshapeok="t" o:connecttype="rect"/>
            </v:shapetype>
            <v:shape id="Text Box 5" o:spid="_x0000_s1028" type="#_x0000_t202" alt="OFFICIAL" style="position:absolute;margin-left:0;margin-top:0;width:43.45pt;height:3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lW+DQIAABwE&#10;AAAOAAAAAAAAAAAAAAAAAC4CAABkcnMvZTJvRG9jLnhtbFBLAQItABQABgAIAAAAIQBdewUs2wAA&#10;AAMBAAAPAAAAAAAAAAAAAAAAAGcEAABkcnMvZG93bnJldi54bWxQSwUGAAAAAAQABADzAAAAbwUA&#10;AAAA&#10;" filled="f" stroked="f">
              <v:textbox style="mso-fit-shape-to-text:t" inset="0,0,0,15pt">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CDA980B" w14:textId="77777777" w:rsidR="00010EFB" w:rsidRPr="003669AE" w:rsidRDefault="00010EFB" w:rsidP="008B1088">
    <w:pPr>
      <w:pStyle w:val="MarkingFooter"/>
      <w:rPr>
        <w:vanish/>
      </w:rPr>
    </w:pPr>
    <w:r w:rsidRPr="003669AE">
      <w:rPr>
        <w:vanish/>
      </w:rPr>
      <w:t>UPDATE MARKING FROM AUSTRADE RIBBON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6177" w14:textId="5EE69614" w:rsidR="00456217" w:rsidRDefault="00827ACA" w:rsidP="00AB219B">
    <w:pPr>
      <w:pStyle w:val="Footer"/>
      <w:ind w:firstLine="3600"/>
    </w:pPr>
    <w:r>
      <w:rPr>
        <w:noProof/>
      </w:rPr>
      <mc:AlternateContent>
        <mc:Choice Requires="wps">
          <w:drawing>
            <wp:anchor distT="0" distB="0" distL="0" distR="0" simplePos="0" relativeHeight="251667456" behindDoc="0" locked="0" layoutInCell="1" allowOverlap="1" wp14:anchorId="4F18718E" wp14:editId="476EC652">
              <wp:simplePos x="914400" y="10223500"/>
              <wp:positionH relativeFrom="page">
                <wp:align>center</wp:align>
              </wp:positionH>
              <wp:positionV relativeFrom="page">
                <wp:align>bottom</wp:align>
              </wp:positionV>
              <wp:extent cx="551815" cy="503555"/>
              <wp:effectExtent l="0" t="0" r="635" b="0"/>
              <wp:wrapNone/>
              <wp:docPr id="2086333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8718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" filled="f" stroked="f">
              <v:textbox style="mso-fit-shape-to-text:t" inset="0,0,0,15pt">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3C7250">
      <w:rPr>
        <w:noProof/>
      </w:rPr>
      <mc:AlternateContent>
        <mc:Choice Requires="wpg">
          <w:drawing>
            <wp:anchor distT="0" distB="0" distL="114300" distR="114300" simplePos="0" relativeHeight="251661312" behindDoc="1" locked="0" layoutInCell="1" allowOverlap="1" wp14:anchorId="7090E62A" wp14:editId="6AF2E437">
              <wp:simplePos x="0" y="0"/>
              <wp:positionH relativeFrom="margin">
                <wp:posOffset>3843655</wp:posOffset>
              </wp:positionH>
              <wp:positionV relativeFrom="paragraph">
                <wp:posOffset>-260350</wp:posOffset>
              </wp:positionV>
              <wp:extent cx="1611630" cy="492760"/>
              <wp:effectExtent l="0" t="0" r="7620" b="2540"/>
              <wp:wrapTight wrapText="bothSides">
                <wp:wrapPolygon edited="0">
                  <wp:start x="0" y="0"/>
                  <wp:lineTo x="0" y="20876"/>
                  <wp:lineTo x="21447" y="20876"/>
                  <wp:lineTo x="21447" y="1670"/>
                  <wp:lineTo x="6894" y="0"/>
                  <wp:lineTo x="0" y="0"/>
                </wp:wrapPolygon>
              </wp:wrapTight>
              <wp:docPr id="1835369315" name="Group 1835369315">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611630" cy="492760"/>
                        <a:chOff x="-83127" y="-765959"/>
                        <a:chExt cx="1956435" cy="617855"/>
                      </a:xfrm>
                    </wpg:grpSpPr>
                    <pic:pic xmlns:pic="http://schemas.openxmlformats.org/drawingml/2006/picture">
                      <pic:nvPicPr>
                        <pic:cNvPr id="744158747" name="Picture 3" descr="C:\Users\garrett-kelly\AppData\Local\Microsoft\Windows\INetCache\Content.Word\AND%20logo%20medal%20gold.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3127" y="-765959"/>
                          <a:ext cx="611505" cy="617855"/>
                        </a:xfrm>
                        <a:prstGeom prst="rect">
                          <a:avLst/>
                        </a:prstGeom>
                      </pic:spPr>
                    </pic:pic>
                    <pic:pic xmlns:pic="http://schemas.openxmlformats.org/drawingml/2006/picture">
                      <pic:nvPicPr>
                        <pic:cNvPr id="1949177777" name="Picture 6" descr="C:\Users\garrett-kelly\AppData\Local\Microsoft\Windows\INetCache\Content.Word\PID.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78873" y="-689759"/>
                          <a:ext cx="1194435" cy="541655"/>
                        </a:xfrm>
                        <a:prstGeom prst="rect">
                          <a:avLst/>
                        </a:prstGeom>
                      </pic:spPr>
                    </pic:pic>
                  </wpg:wgp>
                </a:graphicData>
              </a:graphic>
            </wp:anchor>
          </w:drawing>
        </mc:Choice>
        <mc:Fallback>
          <w:pict>
            <v:group w14:anchorId="60C8CEF4" id="Group 1835369315" o:spid="_x0000_s1026" href="https://www.and.org.au/members.php?type=gold" style="position:absolute;margin-left:302.65pt;margin-top:-20.5pt;width:126.9pt;height:38.8pt;z-index:-251655168;mso-position-horizontal-relative:margin" coordorigin="-831,-7659" coordsize="19564,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31;top:-7659;width:6114;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">
                <v:imagedata r:id="rId4" o:title="AND%20logo%20medal%20gold"/>
              </v:shape>
              <v:shape id="Picture 6" o:spid="_x0000_s1028" type="#_x0000_t75" style="position:absolute;left:6788;top:-6897;width:11945;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">
                <v:imagedata r:id="rId5" o:title="PID"/>
              </v:shape>
              <w10:wrap type="tight" anchorx="margin"/>
            </v:group>
          </w:pict>
        </mc:Fallback>
      </mc:AlternateContent>
    </w:r>
    <w:r w:rsidR="004C35DE">
      <w:rPr>
        <w:noProof/>
      </w:rPr>
      <w:drawing>
        <wp:anchor distT="0" distB="0" distL="114300" distR="114300" simplePos="0" relativeHeight="251659264" behindDoc="1" locked="0" layoutInCell="1" allowOverlap="1" wp14:anchorId="2CF32878" wp14:editId="205AE092">
          <wp:simplePos x="0" y="0"/>
          <wp:positionH relativeFrom="margin">
            <wp:posOffset>-62064</wp:posOffset>
          </wp:positionH>
          <wp:positionV relativeFrom="paragraph">
            <wp:posOffset>-334870</wp:posOffset>
          </wp:positionV>
          <wp:extent cx="1352550" cy="676275"/>
          <wp:effectExtent l="0" t="0" r="0" b="9525"/>
          <wp:wrapTight wrapText="bothSides">
            <wp:wrapPolygon edited="0">
              <wp:start x="0" y="0"/>
              <wp:lineTo x="0" y="21296"/>
              <wp:lineTo x="21296" y="21296"/>
              <wp:lineTo x="21296" y="0"/>
              <wp:lineTo x="0" y="0"/>
            </wp:wrapPolygon>
          </wp:wrapTight>
          <wp:docPr id="85050403" name="Picture 850504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50403"/>
                  <pic:cNvPicPr/>
                </pic:nvPicPr>
                <pic:blipFill>
                  <a:blip r:embed="rId6">
                    <a:extLst>
                      <a:ext uri="{28A0092B-C50C-407E-A947-70E740481C1C}">
                        <a14:useLocalDpi xmlns:a14="http://schemas.microsoft.com/office/drawing/2010/main" val="0"/>
                      </a:ext>
                    </a:extLst>
                  </a:blip>
                  <a:stretch>
                    <a:fillRect/>
                  </a:stretch>
                </pic:blipFill>
                <pic:spPr>
                  <a:xfrm>
                    <a:off x="0" y="0"/>
                    <a:ext cx="1352550" cy="676275"/>
                  </a:xfrm>
                  <a:prstGeom prst="rect">
                    <a:avLst/>
                  </a:prstGeom>
                </pic:spPr>
              </pic:pic>
            </a:graphicData>
          </a:graphic>
          <wp14:sizeRelH relativeFrom="margin">
            <wp14:pctWidth>0</wp14:pctWidth>
          </wp14:sizeRelH>
          <wp14:sizeRelV relativeFrom="margin">
            <wp14:pctHeight>0</wp14:pctHeight>
          </wp14:sizeRelV>
        </wp:anchor>
      </w:drawing>
    </w:r>
  </w:p>
  <w:p w14:paraId="39BCC987" w14:textId="77777777" w:rsidR="00E97227" w:rsidRPr="0014626A" w:rsidRDefault="00E97227" w:rsidP="0014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816A" w14:textId="11A051EF" w:rsidR="00517FE3" w:rsidRDefault="00827ACA">
    <w:pPr>
      <w:pStyle w:val="Footer"/>
    </w:pPr>
    <w:r>
      <w:rPr>
        <w:noProof/>
      </w:rPr>
      <mc:AlternateContent>
        <mc:Choice Requires="wps">
          <w:drawing>
            <wp:anchor distT="0" distB="0" distL="0" distR="0" simplePos="0" relativeHeight="251665408" behindDoc="0" locked="0" layoutInCell="1" allowOverlap="1" wp14:anchorId="4E73F56C" wp14:editId="54FD79C1">
              <wp:simplePos x="914400" y="10369550"/>
              <wp:positionH relativeFrom="page">
                <wp:align>center</wp:align>
              </wp:positionH>
              <wp:positionV relativeFrom="page">
                <wp:align>bottom</wp:align>
              </wp:positionV>
              <wp:extent cx="551815" cy="503555"/>
              <wp:effectExtent l="0" t="0" r="635" b="0"/>
              <wp:wrapNone/>
              <wp:docPr id="4282102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3F56C" id="_x0000_t202" coordsize="21600,21600" o:spt="202" path="m,l,21600r21600,l21600,xe">
              <v:stroke joinstyle="miter"/>
              <v:path gradientshapeok="t" o:connecttype="rect"/>
            </v:shapetype>
            <v:shape id="Text Box 4" o:spid="_x0000_s1031" type="#_x0000_t202" alt="OFFICIAL" style="position:absolute;margin-left:0;margin-top:0;width:43.45pt;height:3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9xkgODQIAABwE&#10;AAAOAAAAAAAAAAAAAAAAAC4CAABkcnMvZTJvRG9jLnhtbFBLAQItABQABgAIAAAAIQBdewUs2wAA&#10;AAMBAAAPAAAAAAAAAAAAAAAAAGcEAABkcnMvZG93bnJldi54bWxQSwUGAAAAAAQABADzAAAAbwUA&#10;AAAA&#10;" filled="f" stroked="f">
              <v:textbox style="mso-fit-shape-to-text:t" inset="0,0,0,15pt">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5B520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14A6" w14:textId="77777777" w:rsidR="005E7CF5" w:rsidRDefault="005E7CF5" w:rsidP="00AC16B2">
      <w:pPr>
        <w:spacing w:before="0" w:after="0" w:line="240" w:lineRule="auto"/>
      </w:pPr>
      <w:r>
        <w:separator/>
      </w:r>
    </w:p>
  </w:footnote>
  <w:footnote w:type="continuationSeparator" w:id="0">
    <w:p w14:paraId="3EFD5E9B" w14:textId="77777777" w:rsidR="005E7CF5" w:rsidRDefault="005E7CF5" w:rsidP="00AC16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032B" w14:textId="66B229C1" w:rsidR="00010EFB" w:rsidRDefault="00827ACA">
    <w:pPr>
      <w:pStyle w:val="Header"/>
    </w:pPr>
    <w:r>
      <w:rPr>
        <w:noProof/>
      </w:rPr>
      <mc:AlternateContent>
        <mc:Choice Requires="wps">
          <w:drawing>
            <wp:anchor distT="0" distB="0" distL="0" distR="0" simplePos="0" relativeHeight="251663360" behindDoc="0" locked="0" layoutInCell="1" allowOverlap="1" wp14:anchorId="5BF8B2F8" wp14:editId="6F3D3892">
              <wp:simplePos x="635" y="635"/>
              <wp:positionH relativeFrom="page">
                <wp:align>center</wp:align>
              </wp:positionH>
              <wp:positionV relativeFrom="page">
                <wp:align>top</wp:align>
              </wp:positionV>
              <wp:extent cx="551815" cy="503555"/>
              <wp:effectExtent l="0" t="0" r="635" b="10795"/>
              <wp:wrapNone/>
              <wp:docPr id="323718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8B2F8" id="_x0000_t202" coordsize="21600,21600" o:spt="202" path="m,l,21600r21600,l21600,xe">
              <v:stroke joinstyle="miter"/>
              <v:path gradientshapeok="t" o:connecttype="rect"/>
            </v:shapetype>
            <v:shape id="Text Box 2" o:spid="_x0000_s1026" type="#_x0000_t202" alt="OFFICIAL" style="position:absolute;margin-left:0;margin-top:0;width:43.45pt;height:3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" filled="f" stroked="f">
              <v:textbox style="mso-fit-shape-to-text:t" inset="0,15pt,0,0">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761C5FFC" w14:textId="77777777" w:rsidR="00010EFB" w:rsidRPr="003669AE" w:rsidRDefault="00010EFB" w:rsidP="008B1088">
    <w:pPr>
      <w:pStyle w:val="MarkingHeader"/>
      <w:rPr>
        <w:vanish/>
      </w:rPr>
    </w:pPr>
    <w:r w:rsidRPr="003669AE">
      <w:rPr>
        <w:vanish/>
      </w:rPr>
      <w:t>UPDATE MARKING FROM AUSTRADE RIBBON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rotectiveMarkingHeaderPrimary"/>
  <w:bookmarkEnd w:id="0"/>
  <w:p w14:paraId="13C55335" w14:textId="72047A22" w:rsidR="00320463" w:rsidRPr="005F5122" w:rsidRDefault="00827ACA" w:rsidP="005B5206">
    <w:pPr>
      <w:pStyle w:val="MarkingHeader"/>
    </w:pPr>
    <w:r>
      <w:rPr>
        <w:noProof/>
      </w:rPr>
      <mc:AlternateContent>
        <mc:Choice Requires="wps">
          <w:drawing>
            <wp:anchor distT="0" distB="0" distL="0" distR="0" simplePos="0" relativeHeight="251664384" behindDoc="0" locked="0" layoutInCell="1" allowOverlap="1" wp14:anchorId="30CE6EFA" wp14:editId="040F169C">
              <wp:simplePos x="914400" y="361950"/>
              <wp:positionH relativeFrom="page">
                <wp:align>center</wp:align>
              </wp:positionH>
              <wp:positionV relativeFrom="page">
                <wp:align>top</wp:align>
              </wp:positionV>
              <wp:extent cx="551815" cy="503555"/>
              <wp:effectExtent l="0" t="0" r="635" b="10795"/>
              <wp:wrapNone/>
              <wp:docPr id="18003556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E6EFA" id="_x0000_t202" coordsize="21600,21600" o:spt="202" path="m,l,21600r21600,l21600,xe">
              <v:stroke joinstyle="miter"/>
              <v:path gradientshapeok="t" o:connecttype="rect"/>
            </v:shapetype>
            <v:shape id="Text Box 3" o:spid="_x0000_s1027" type="#_x0000_t202" alt="OFFICIAL" style="position:absolute;margin-left:0;margin-top:0;width:43.45pt;height:3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" filled="f" stroked="f">
              <v:textbox style="mso-fit-shape-to-text:t" inset="0,15pt,0,0">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415E116" w14:textId="77777777" w:rsidR="002F73D8" w:rsidRPr="00883524" w:rsidRDefault="002F73D8" w:rsidP="00883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399B" w14:textId="5443B168" w:rsidR="00827ACA" w:rsidRDefault="00827ACA">
    <w:pPr>
      <w:pStyle w:val="Header"/>
    </w:pPr>
    <w:r>
      <w:rPr>
        <w:noProof/>
      </w:rPr>
      <mc:AlternateContent>
        <mc:Choice Requires="wps">
          <w:drawing>
            <wp:anchor distT="0" distB="0" distL="0" distR="0" simplePos="0" relativeHeight="251662336" behindDoc="0" locked="0" layoutInCell="1" allowOverlap="1" wp14:anchorId="43F9CAA2" wp14:editId="111B595C">
              <wp:simplePos x="914400" y="361950"/>
              <wp:positionH relativeFrom="page">
                <wp:align>center</wp:align>
              </wp:positionH>
              <wp:positionV relativeFrom="page">
                <wp:align>top</wp:align>
              </wp:positionV>
              <wp:extent cx="551815" cy="503555"/>
              <wp:effectExtent l="0" t="0" r="635" b="10795"/>
              <wp:wrapNone/>
              <wp:docPr id="14001311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CAA2" id="_x0000_t202" coordsize="21600,21600" o:spt="202" path="m,l,21600r21600,l21600,xe">
              <v:stroke joinstyle="miter"/>
              <v:path gradientshapeok="t" o:connecttype="rect"/>
            </v:shapetype>
            <v:shape id="Text Box 1" o:spid="_x0000_s1030" type="#_x0000_t202" alt="OFFICIAL" style="position:absolute;margin-left:0;margin-top:0;width:43.45pt;height:3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" filled="f" stroked="f">
              <v:textbox style="mso-fit-shape-to-text:t" inset="0,15pt,0,0">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2A88E8"/>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4EF8F25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EF01E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FEE7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88641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C16ED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4E550C"/>
    <w:multiLevelType w:val="multilevel"/>
    <w:tmpl w:val="E5241668"/>
    <w:styleLink w:val="AustradeNumbering"/>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9428CA"/>
    <w:multiLevelType w:val="hybridMultilevel"/>
    <w:tmpl w:val="F940A660"/>
    <w:lvl w:ilvl="0" w:tplc="0C09000F">
      <w:start w:val="1"/>
      <w:numFmt w:val="decimal"/>
      <w:lvlText w:val="%1."/>
      <w:lvlJc w:val="left"/>
      <w:pPr>
        <w:tabs>
          <w:tab w:val="num" w:pos="720"/>
        </w:tabs>
        <w:ind w:left="720" w:hanging="360"/>
      </w:pPr>
      <w:rPr>
        <w:rFont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87E19"/>
    <w:multiLevelType w:val="hybridMultilevel"/>
    <w:tmpl w:val="5614D150"/>
    <w:lvl w:ilvl="0" w:tplc="0C090001">
      <w:start w:val="1"/>
      <w:numFmt w:val="bullet"/>
      <w:lvlText w:val=""/>
      <w:lvlJc w:val="left"/>
      <w:pPr>
        <w:tabs>
          <w:tab w:val="num" w:pos="720"/>
        </w:tabs>
        <w:ind w:left="720" w:hanging="360"/>
      </w:pPr>
      <w:rPr>
        <w:rFonts w:ascii="Symbol" w:hAnsi="Symbol" w:hint="default"/>
      </w:rPr>
    </w:lvl>
    <w:lvl w:ilvl="1" w:tplc="D6F62858">
      <w:start w:val="1"/>
      <w:numFmt w:val="bullet"/>
      <w:lvlText w:val="-"/>
      <w:lvlJc w:val="left"/>
      <w:pPr>
        <w:tabs>
          <w:tab w:val="num" w:pos="1440"/>
        </w:tabs>
        <w:ind w:left="1440" w:hanging="360"/>
      </w:pPr>
      <w:rPr>
        <w:rFonts w:ascii="Arial" w:hAnsi="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0D5773ED"/>
    <w:multiLevelType w:val="multilevel"/>
    <w:tmpl w:val="7030417C"/>
    <w:styleLink w:val="ListBullets"/>
    <w:lvl w:ilvl="0">
      <w:start w:val="1"/>
      <w:numFmt w:val="bullet"/>
      <w:pStyle w:val="ListBullet1"/>
      <w:lvlText w:val=""/>
      <w:lvlJc w:val="left"/>
      <w:pPr>
        <w:tabs>
          <w:tab w:val="num" w:pos="340"/>
        </w:tabs>
        <w:ind w:left="340" w:hanging="340"/>
      </w:pPr>
      <w:rPr>
        <w:rFonts w:ascii="Symbol" w:hAnsi="Symbol" w:hint="default"/>
        <w:color w:val="E35205" w:themeColor="accent2"/>
      </w:rPr>
    </w:lvl>
    <w:lvl w:ilvl="1">
      <w:start w:val="1"/>
      <w:numFmt w:val="bullet"/>
      <w:lvlRestart w:val="0"/>
      <w:pStyle w:val="ListBullet2"/>
      <w:lvlText w:val="›"/>
      <w:lvlJc w:val="left"/>
      <w:pPr>
        <w:tabs>
          <w:tab w:val="num" w:pos="680"/>
        </w:tabs>
        <w:ind w:left="680" w:hanging="340"/>
      </w:pPr>
      <w:rPr>
        <w:rFonts w:ascii="Arial" w:hAnsi="Arial" w:hint="default"/>
        <w:color w:val="E35205" w:themeColor="accent2"/>
      </w:rPr>
    </w:lvl>
    <w:lvl w:ilvl="2">
      <w:start w:val="1"/>
      <w:numFmt w:val="bullet"/>
      <w:pStyle w:val="ListBullet3"/>
      <w:lvlText w:val="○"/>
      <w:lvlJc w:val="left"/>
      <w:pPr>
        <w:tabs>
          <w:tab w:val="num" w:pos="1020"/>
        </w:tabs>
        <w:ind w:left="1020" w:hanging="340"/>
      </w:pPr>
      <w:rPr>
        <w:rFonts w:ascii="Arial" w:hAnsi="Arial" w:hint="default"/>
        <w:color w:val="E35205" w:themeColor="accent2"/>
      </w:rPr>
    </w:lvl>
    <w:lvl w:ilvl="3">
      <w:start w:val="1"/>
      <w:numFmt w:val="bullet"/>
      <w:pStyle w:val="ListBullet4"/>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15:restartNumberingAfterBreak="0">
    <w:nsid w:val="100E1444"/>
    <w:multiLevelType w:val="multilevel"/>
    <w:tmpl w:val="ABA8D60C"/>
    <w:numStyleLink w:val="ListArrow"/>
  </w:abstractNum>
  <w:abstractNum w:abstractNumId="11" w15:restartNumberingAfterBreak="0">
    <w:nsid w:val="116030C3"/>
    <w:multiLevelType w:val="hybridMultilevel"/>
    <w:tmpl w:val="B6964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8462E"/>
    <w:multiLevelType w:val="multilevel"/>
    <w:tmpl w:val="51548FC2"/>
    <w:lvl w:ilvl="0">
      <w:start w:val="1"/>
      <w:numFmt w:val="bullet"/>
      <w:lvlText w:val="•"/>
      <w:lvlJc w:val="left"/>
      <w:pPr>
        <w:ind w:left="284" w:hanging="284"/>
      </w:pPr>
      <w:rPr>
        <w:rFonts w:hint="default"/>
        <w:color w:val="E35205" w:themeColor="accent2"/>
      </w:rPr>
    </w:lvl>
    <w:lvl w:ilvl="1">
      <w:start w:val="1"/>
      <w:numFmt w:val="bullet"/>
      <w:lvlText w:val="–"/>
      <w:lvlJc w:val="left"/>
      <w:pPr>
        <w:ind w:left="568" w:hanging="284"/>
      </w:pPr>
      <w:rPr>
        <w:rFonts w:ascii="Calibri" w:hAnsi="Calibri" w:hint="default"/>
        <w:color w:val="D9E1E2" w:themeColor="background2"/>
      </w:rPr>
    </w:lvl>
    <w:lvl w:ilvl="2">
      <w:start w:val="1"/>
      <w:numFmt w:val="bullet"/>
      <w:lvlText w:val="–"/>
      <w:lvlJc w:val="left"/>
      <w:pPr>
        <w:ind w:left="852" w:hanging="284"/>
      </w:pPr>
      <w:rPr>
        <w:rFonts w:ascii="Calibri" w:hAnsi="Calibri" w:hint="default"/>
        <w:color w:val="D9E1E2"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3B839F7"/>
    <w:multiLevelType w:val="hybridMultilevel"/>
    <w:tmpl w:val="5570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F517B5"/>
    <w:multiLevelType w:val="hybridMultilevel"/>
    <w:tmpl w:val="5CE6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776B17"/>
    <w:multiLevelType w:val="hybridMultilevel"/>
    <w:tmpl w:val="27EE499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279B2516"/>
    <w:multiLevelType w:val="hybridMultilevel"/>
    <w:tmpl w:val="D5BE63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0810F88"/>
    <w:multiLevelType w:val="hybridMultilevel"/>
    <w:tmpl w:val="14C6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F2838"/>
    <w:multiLevelType w:val="multilevel"/>
    <w:tmpl w:val="484C0BAE"/>
    <w:styleLink w:val="ListNumbers"/>
    <w:lvl w:ilvl="0">
      <w:start w:val="1"/>
      <w:numFmt w:val="decimal"/>
      <w:pStyle w:val="ListNumber"/>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9" w15:restartNumberingAfterBreak="0">
    <w:nsid w:val="38792C07"/>
    <w:multiLevelType w:val="multilevel"/>
    <w:tmpl w:val="72663350"/>
    <w:lvl w:ilvl="0">
      <w:start w:val="1"/>
      <w:numFmt w:val="decimal"/>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0" w15:restartNumberingAfterBreak="0">
    <w:nsid w:val="3DBF1A7B"/>
    <w:multiLevelType w:val="hybridMultilevel"/>
    <w:tmpl w:val="3AFEA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F0933"/>
    <w:multiLevelType w:val="hybridMultilevel"/>
    <w:tmpl w:val="2226897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4952014A"/>
    <w:multiLevelType w:val="hybridMultilevel"/>
    <w:tmpl w:val="36389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B931E9"/>
    <w:multiLevelType w:val="hybridMultilevel"/>
    <w:tmpl w:val="77EE3FEC"/>
    <w:lvl w:ilvl="0" w:tplc="0C090001">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987F1A"/>
    <w:multiLevelType w:val="hybridMultilevel"/>
    <w:tmpl w:val="A51EE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6709D"/>
    <w:multiLevelType w:val="multilevel"/>
    <w:tmpl w:val="ABA8D60C"/>
    <w:styleLink w:val="ListArrow"/>
    <w:lvl w:ilvl="0">
      <w:start w:val="1"/>
      <w:numFmt w:val="bullet"/>
      <w:pStyle w:val="ListArrow1"/>
      <w:lvlText w:val="›"/>
      <w:lvlJc w:val="left"/>
      <w:pPr>
        <w:ind w:left="340" w:hanging="340"/>
      </w:pPr>
      <w:rPr>
        <w:rFonts w:ascii="Arial" w:hAnsi="Arial" w:hint="default"/>
        <w:color w:val="E35205" w:themeColor="accent2"/>
      </w:rPr>
    </w:lvl>
    <w:lvl w:ilvl="1">
      <w:start w:val="1"/>
      <w:numFmt w:val="bullet"/>
      <w:lvlRestart w:val="0"/>
      <w:pStyle w:val="ListArrow2"/>
      <w:lvlText w:val=""/>
      <w:lvlJc w:val="left"/>
      <w:pPr>
        <w:ind w:left="680" w:hanging="340"/>
      </w:pPr>
      <w:rPr>
        <w:rFonts w:ascii="Symbol" w:hAnsi="Symbol" w:hint="default"/>
        <w:color w:val="E35205" w:themeColor="accent2"/>
      </w:rPr>
    </w:lvl>
    <w:lvl w:ilvl="2">
      <w:start w:val="1"/>
      <w:numFmt w:val="bullet"/>
      <w:lvlRestart w:val="0"/>
      <w:pStyle w:val="ListArrow3"/>
      <w:lvlText w:val="–"/>
      <w:lvlJc w:val="left"/>
      <w:pPr>
        <w:ind w:left="1020" w:hanging="340"/>
      </w:pPr>
      <w:rPr>
        <w:rFonts w:ascii="Arial" w:hAnsi="Arial" w:hint="default"/>
        <w:color w:val="E35205" w:themeColor="accent2"/>
      </w:rPr>
    </w:lvl>
    <w:lvl w:ilvl="3">
      <w:start w:val="1"/>
      <w:numFmt w:val="bullet"/>
      <w:lvlRestart w:val="0"/>
      <w:pStyle w:val="ListArrow4"/>
      <w:lvlText w:val="○"/>
      <w:lvlJc w:val="left"/>
      <w:pPr>
        <w:ind w:left="1360" w:hanging="340"/>
      </w:pPr>
      <w:rPr>
        <w:rFonts w:ascii="Arial" w:hAnsi="Arial" w:hint="default"/>
        <w:color w:val="E35205" w:themeColor="accent2"/>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5141653C"/>
    <w:multiLevelType w:val="hybridMultilevel"/>
    <w:tmpl w:val="E0A4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34E4B"/>
    <w:multiLevelType w:val="hybridMultilevel"/>
    <w:tmpl w:val="B0E26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CD0EA5"/>
    <w:multiLevelType w:val="multilevel"/>
    <w:tmpl w:val="4E706CE0"/>
    <w:styleLink w:val="Bullets"/>
    <w:lvl w:ilvl="0">
      <w:start w:val="1"/>
      <w:numFmt w:val="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D82C09"/>
    <w:multiLevelType w:val="multilevel"/>
    <w:tmpl w:val="1484675A"/>
    <w:lvl w:ilvl="0">
      <w:start w:val="1"/>
      <w:numFmt w:val="bullet"/>
      <w:lvlText w:val=""/>
      <w:lvlJc w:val="left"/>
      <w:pPr>
        <w:tabs>
          <w:tab w:val="num" w:pos="340"/>
        </w:tabs>
        <w:ind w:left="340" w:hanging="340"/>
      </w:pPr>
      <w:rPr>
        <w:rFonts w:ascii="Symbol" w:hAnsi="Symbol" w:hint="default"/>
        <w:color w:val="E35205" w:themeColor="accent2"/>
      </w:rPr>
    </w:lvl>
    <w:lvl w:ilvl="1">
      <w:start w:val="1"/>
      <w:numFmt w:val="bullet"/>
      <w:lvlRestart w:val="0"/>
      <w:lvlText w:val="›"/>
      <w:lvlJc w:val="left"/>
      <w:pPr>
        <w:tabs>
          <w:tab w:val="num" w:pos="680"/>
        </w:tabs>
        <w:ind w:left="680" w:hanging="340"/>
      </w:pPr>
      <w:rPr>
        <w:rFonts w:ascii="Arial" w:hAnsi="Arial" w:hint="default"/>
        <w:color w:val="E35205" w:themeColor="accent2"/>
      </w:rPr>
    </w:lvl>
    <w:lvl w:ilvl="2">
      <w:start w:val="1"/>
      <w:numFmt w:val="bullet"/>
      <w:lvlText w:val="○"/>
      <w:lvlJc w:val="left"/>
      <w:pPr>
        <w:tabs>
          <w:tab w:val="num" w:pos="1020"/>
        </w:tabs>
        <w:ind w:left="1020" w:hanging="340"/>
      </w:pPr>
      <w:rPr>
        <w:rFonts w:ascii="Arial" w:hAnsi="Arial" w:hint="default"/>
        <w:color w:val="E35205" w:themeColor="accent2"/>
      </w:rPr>
    </w:lvl>
    <w:lvl w:ilvl="3">
      <w:start w:val="1"/>
      <w:numFmt w:val="bullet"/>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0" w15:restartNumberingAfterBreak="0">
    <w:nsid w:val="6DC437D7"/>
    <w:multiLevelType w:val="hybridMultilevel"/>
    <w:tmpl w:val="FD94D3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1F20F63"/>
    <w:multiLevelType w:val="multilevel"/>
    <w:tmpl w:val="06C61A46"/>
    <w:lvl w:ilvl="0">
      <w:start w:val="1"/>
      <w:numFmt w:val="bullet"/>
      <w:pStyle w:val="Breakout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F952F5"/>
    <w:multiLevelType w:val="hybridMultilevel"/>
    <w:tmpl w:val="CCA0B3AE"/>
    <w:lvl w:ilvl="0" w:tplc="0C090001">
      <w:start w:val="1"/>
      <w:numFmt w:val="bullet"/>
      <w:lvlText w:val=""/>
      <w:lvlJc w:val="left"/>
      <w:pPr>
        <w:ind w:left="1460" w:hanging="360"/>
      </w:pPr>
      <w:rPr>
        <w:rFonts w:ascii="Symbol" w:hAnsi="Symbol" w:hint="default"/>
      </w:rPr>
    </w:lvl>
    <w:lvl w:ilvl="1" w:tplc="0C090003" w:tentative="1">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num w:numId="1" w16cid:durableId="2066834532">
    <w:abstractNumId w:val="6"/>
  </w:num>
  <w:num w:numId="2" w16cid:durableId="751436545">
    <w:abstractNumId w:val="31"/>
  </w:num>
  <w:num w:numId="3" w16cid:durableId="1664818457">
    <w:abstractNumId w:val="28"/>
  </w:num>
  <w:num w:numId="4" w16cid:durableId="19480136">
    <w:abstractNumId w:val="25"/>
  </w:num>
  <w:num w:numId="5" w16cid:durableId="237717125">
    <w:abstractNumId w:val="5"/>
  </w:num>
  <w:num w:numId="6" w16cid:durableId="135949129">
    <w:abstractNumId w:val="10"/>
    <w:lvlOverride w:ilvl="0">
      <w:lvl w:ilvl="0">
        <w:numFmt w:val="decimal"/>
        <w:pStyle w:val="ListArrow1"/>
        <w:lvlText w:val=""/>
        <w:lvlJc w:val="left"/>
      </w:lvl>
    </w:lvlOverride>
  </w:num>
  <w:num w:numId="7" w16cid:durableId="153843218">
    <w:abstractNumId w:val="10"/>
    <w:lvlOverride w:ilvl="0">
      <w:lvl w:ilvl="0">
        <w:numFmt w:val="decimal"/>
        <w:pStyle w:val="ListArrow1"/>
        <w:lvlText w:val=""/>
        <w:lvlJc w:val="left"/>
      </w:lvl>
    </w:lvlOverride>
  </w:num>
  <w:num w:numId="8" w16cid:durableId="1681081198">
    <w:abstractNumId w:val="10"/>
    <w:lvlOverride w:ilvl="0">
      <w:lvl w:ilvl="0">
        <w:numFmt w:val="decimal"/>
        <w:pStyle w:val="ListArrow1"/>
        <w:lvlText w:val=""/>
        <w:lvlJc w:val="left"/>
      </w:lvl>
    </w:lvlOverride>
  </w:num>
  <w:num w:numId="9" w16cid:durableId="1679304637">
    <w:abstractNumId w:val="10"/>
    <w:lvlOverride w:ilvl="0">
      <w:lvl w:ilvl="0">
        <w:numFmt w:val="decimal"/>
        <w:pStyle w:val="ListArrow1"/>
        <w:lvlText w:val=""/>
        <w:lvlJc w:val="left"/>
      </w:lvl>
    </w:lvlOverride>
  </w:num>
  <w:num w:numId="10" w16cid:durableId="1486238833">
    <w:abstractNumId w:val="29"/>
    <w:lvlOverride w:ilvl="0">
      <w:lvl w:ilvl="0">
        <w:numFmt w:val="decimal"/>
        <w:lvlText w:val=""/>
        <w:lvlJc w:val="left"/>
      </w:lvl>
    </w:lvlOverride>
  </w:num>
  <w:num w:numId="11" w16cid:durableId="689067433">
    <w:abstractNumId w:val="3"/>
  </w:num>
  <w:num w:numId="12" w16cid:durableId="1632855585">
    <w:abstractNumId w:val="29"/>
    <w:lvlOverride w:ilvl="0">
      <w:lvl w:ilvl="0">
        <w:numFmt w:val="decimal"/>
        <w:lvlText w:val=""/>
        <w:lvlJc w:val="left"/>
      </w:lvl>
    </w:lvlOverride>
  </w:num>
  <w:num w:numId="13" w16cid:durableId="1463231075">
    <w:abstractNumId w:val="2"/>
  </w:num>
  <w:num w:numId="14" w16cid:durableId="1153838767">
    <w:abstractNumId w:val="29"/>
    <w:lvlOverride w:ilvl="0">
      <w:lvl w:ilvl="0">
        <w:numFmt w:val="decimal"/>
        <w:lvlText w:val=""/>
        <w:lvlJc w:val="left"/>
      </w:lvl>
    </w:lvlOverride>
  </w:num>
  <w:num w:numId="15" w16cid:durableId="1043941877">
    <w:abstractNumId w:val="1"/>
  </w:num>
  <w:num w:numId="16" w16cid:durableId="1634557126">
    <w:abstractNumId w:val="29"/>
    <w:lvlOverride w:ilvl="0">
      <w:lvl w:ilvl="0">
        <w:numFmt w:val="decimal"/>
        <w:lvlText w:val=""/>
        <w:lvlJc w:val="left"/>
      </w:lvl>
    </w:lvlOverride>
  </w:num>
  <w:num w:numId="17" w16cid:durableId="179399804">
    <w:abstractNumId w:val="9"/>
  </w:num>
  <w:num w:numId="18" w16cid:durableId="78066434">
    <w:abstractNumId w:val="4"/>
  </w:num>
  <w:num w:numId="19" w16cid:durableId="624315225">
    <w:abstractNumId w:val="19"/>
    <w:lvlOverride w:ilvl="0">
      <w:lvl w:ilvl="0">
        <w:numFmt w:val="decimal"/>
        <w:lvlText w:val=""/>
        <w:lvlJc w:val="left"/>
      </w:lvl>
    </w:lvlOverride>
  </w:num>
  <w:num w:numId="20" w16cid:durableId="545222271">
    <w:abstractNumId w:val="0"/>
  </w:num>
  <w:num w:numId="21" w16cid:durableId="1060833940">
    <w:abstractNumId w:val="0"/>
  </w:num>
  <w:num w:numId="22" w16cid:durableId="2007055240">
    <w:abstractNumId w:val="18"/>
  </w:num>
  <w:num w:numId="23" w16cid:durableId="1508785390">
    <w:abstractNumId w:val="22"/>
  </w:num>
  <w:num w:numId="24" w16cid:durableId="1945189721">
    <w:abstractNumId w:val="23"/>
  </w:num>
  <w:num w:numId="25" w16cid:durableId="1543321659">
    <w:abstractNumId w:val="7"/>
  </w:num>
  <w:num w:numId="26" w16cid:durableId="933126419">
    <w:abstractNumId w:val="8"/>
  </w:num>
  <w:num w:numId="27" w16cid:durableId="1984385009">
    <w:abstractNumId w:val="11"/>
  </w:num>
  <w:num w:numId="28" w16cid:durableId="2006931804">
    <w:abstractNumId w:val="16"/>
  </w:num>
  <w:num w:numId="29" w16cid:durableId="14016397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734347">
    <w:abstractNumId w:val="12"/>
  </w:num>
  <w:num w:numId="31" w16cid:durableId="187570557">
    <w:abstractNumId w:val="26"/>
  </w:num>
  <w:num w:numId="32" w16cid:durableId="2072995890">
    <w:abstractNumId w:val="17"/>
  </w:num>
  <w:num w:numId="33" w16cid:durableId="1847012308">
    <w:abstractNumId w:val="14"/>
  </w:num>
  <w:num w:numId="34" w16cid:durableId="1934586786">
    <w:abstractNumId w:val="24"/>
  </w:num>
  <w:num w:numId="35" w16cid:durableId="1974169908">
    <w:abstractNumId w:val="15"/>
  </w:num>
  <w:num w:numId="36" w16cid:durableId="594677964">
    <w:abstractNumId w:val="13"/>
  </w:num>
  <w:num w:numId="37" w16cid:durableId="88308529">
    <w:abstractNumId w:val="27"/>
  </w:num>
  <w:num w:numId="38" w16cid:durableId="1593854283">
    <w:abstractNumId w:val="32"/>
  </w:num>
  <w:num w:numId="39" w16cid:durableId="108621569">
    <w:abstractNumId w:val="20"/>
  </w:num>
  <w:num w:numId="40" w16cid:durableId="9480099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63"/>
    <w:rsid w:val="00010EFB"/>
    <w:rsid w:val="000137EC"/>
    <w:rsid w:val="0001669B"/>
    <w:rsid w:val="000203BD"/>
    <w:rsid w:val="000203D5"/>
    <w:rsid w:val="00027E4E"/>
    <w:rsid w:val="00033440"/>
    <w:rsid w:val="00035651"/>
    <w:rsid w:val="00036641"/>
    <w:rsid w:val="00067E56"/>
    <w:rsid w:val="00072A30"/>
    <w:rsid w:val="00076ADB"/>
    <w:rsid w:val="00077311"/>
    <w:rsid w:val="000A1B9A"/>
    <w:rsid w:val="000B5015"/>
    <w:rsid w:val="000B6066"/>
    <w:rsid w:val="000D31D2"/>
    <w:rsid w:val="000D37F7"/>
    <w:rsid w:val="000D5203"/>
    <w:rsid w:val="000E211E"/>
    <w:rsid w:val="000F21DF"/>
    <w:rsid w:val="0012345F"/>
    <w:rsid w:val="00124B8D"/>
    <w:rsid w:val="00145F89"/>
    <w:rsid w:val="0014626A"/>
    <w:rsid w:val="00153361"/>
    <w:rsid w:val="00155A91"/>
    <w:rsid w:val="00182EAA"/>
    <w:rsid w:val="00185346"/>
    <w:rsid w:val="00194495"/>
    <w:rsid w:val="001A50AF"/>
    <w:rsid w:val="001A61C9"/>
    <w:rsid w:val="001A637E"/>
    <w:rsid w:val="001C23E5"/>
    <w:rsid w:val="001C3CC8"/>
    <w:rsid w:val="001C4556"/>
    <w:rsid w:val="001C5622"/>
    <w:rsid w:val="001C5C5A"/>
    <w:rsid w:val="001C6B26"/>
    <w:rsid w:val="001D0163"/>
    <w:rsid w:val="001D2A2C"/>
    <w:rsid w:val="001E5187"/>
    <w:rsid w:val="001F4348"/>
    <w:rsid w:val="001F7D8E"/>
    <w:rsid w:val="0020222F"/>
    <w:rsid w:val="00203D48"/>
    <w:rsid w:val="00205BB2"/>
    <w:rsid w:val="0021148E"/>
    <w:rsid w:val="00216586"/>
    <w:rsid w:val="002213F0"/>
    <w:rsid w:val="0023155B"/>
    <w:rsid w:val="0025448B"/>
    <w:rsid w:val="00271DE0"/>
    <w:rsid w:val="00287AE5"/>
    <w:rsid w:val="00292E94"/>
    <w:rsid w:val="00297B7C"/>
    <w:rsid w:val="002B2D4F"/>
    <w:rsid w:val="002B6F90"/>
    <w:rsid w:val="002C0B93"/>
    <w:rsid w:val="002C0FAD"/>
    <w:rsid w:val="002C218C"/>
    <w:rsid w:val="002D2D5D"/>
    <w:rsid w:val="002E0BFE"/>
    <w:rsid w:val="002E75C9"/>
    <w:rsid w:val="002F73D8"/>
    <w:rsid w:val="003157FC"/>
    <w:rsid w:val="00320463"/>
    <w:rsid w:val="003256BE"/>
    <w:rsid w:val="003376E6"/>
    <w:rsid w:val="00342F26"/>
    <w:rsid w:val="003441C5"/>
    <w:rsid w:val="00347796"/>
    <w:rsid w:val="00384F7A"/>
    <w:rsid w:val="003876E4"/>
    <w:rsid w:val="003A74A1"/>
    <w:rsid w:val="003B02C0"/>
    <w:rsid w:val="003B17D0"/>
    <w:rsid w:val="003B186A"/>
    <w:rsid w:val="003B4105"/>
    <w:rsid w:val="003B699D"/>
    <w:rsid w:val="003C7250"/>
    <w:rsid w:val="003D15EA"/>
    <w:rsid w:val="003D1AA2"/>
    <w:rsid w:val="003D2A12"/>
    <w:rsid w:val="003D3085"/>
    <w:rsid w:val="003E1424"/>
    <w:rsid w:val="003F4573"/>
    <w:rsid w:val="00402B0E"/>
    <w:rsid w:val="00405A9A"/>
    <w:rsid w:val="00406F75"/>
    <w:rsid w:val="00407845"/>
    <w:rsid w:val="00425FEF"/>
    <w:rsid w:val="0042744D"/>
    <w:rsid w:val="004409B8"/>
    <w:rsid w:val="0044592F"/>
    <w:rsid w:val="00445DE0"/>
    <w:rsid w:val="00456217"/>
    <w:rsid w:val="004627A9"/>
    <w:rsid w:val="00463B15"/>
    <w:rsid w:val="00475B86"/>
    <w:rsid w:val="00480671"/>
    <w:rsid w:val="00491F3D"/>
    <w:rsid w:val="004C1214"/>
    <w:rsid w:val="004C3310"/>
    <w:rsid w:val="004C35DE"/>
    <w:rsid w:val="004E1282"/>
    <w:rsid w:val="004E51FA"/>
    <w:rsid w:val="00500CB5"/>
    <w:rsid w:val="00506315"/>
    <w:rsid w:val="00514E4C"/>
    <w:rsid w:val="00517FE3"/>
    <w:rsid w:val="00522A7E"/>
    <w:rsid w:val="005329AB"/>
    <w:rsid w:val="005336BB"/>
    <w:rsid w:val="00534D11"/>
    <w:rsid w:val="00535AFD"/>
    <w:rsid w:val="005375A9"/>
    <w:rsid w:val="00542289"/>
    <w:rsid w:val="005511B1"/>
    <w:rsid w:val="005527F6"/>
    <w:rsid w:val="00564D74"/>
    <w:rsid w:val="005676DD"/>
    <w:rsid w:val="0057146D"/>
    <w:rsid w:val="00572DDE"/>
    <w:rsid w:val="00580109"/>
    <w:rsid w:val="00585D46"/>
    <w:rsid w:val="00586867"/>
    <w:rsid w:val="00587DEB"/>
    <w:rsid w:val="005A0644"/>
    <w:rsid w:val="005A3B57"/>
    <w:rsid w:val="005B5206"/>
    <w:rsid w:val="005D0612"/>
    <w:rsid w:val="005D1260"/>
    <w:rsid w:val="005D271F"/>
    <w:rsid w:val="005E6D99"/>
    <w:rsid w:val="005E7CF5"/>
    <w:rsid w:val="005F5122"/>
    <w:rsid w:val="005F6D6D"/>
    <w:rsid w:val="006009D4"/>
    <w:rsid w:val="0060749C"/>
    <w:rsid w:val="00612D8B"/>
    <w:rsid w:val="006229B0"/>
    <w:rsid w:val="00623C0A"/>
    <w:rsid w:val="006639CC"/>
    <w:rsid w:val="006660C0"/>
    <w:rsid w:val="00683404"/>
    <w:rsid w:val="00684F4F"/>
    <w:rsid w:val="006A52C2"/>
    <w:rsid w:val="006B33D0"/>
    <w:rsid w:val="006B445A"/>
    <w:rsid w:val="006B688E"/>
    <w:rsid w:val="006C133D"/>
    <w:rsid w:val="006C1655"/>
    <w:rsid w:val="006C21DC"/>
    <w:rsid w:val="006C40EF"/>
    <w:rsid w:val="006D3755"/>
    <w:rsid w:val="006E42B4"/>
    <w:rsid w:val="006E646C"/>
    <w:rsid w:val="006F2833"/>
    <w:rsid w:val="0070029F"/>
    <w:rsid w:val="00702758"/>
    <w:rsid w:val="0070344D"/>
    <w:rsid w:val="0070363B"/>
    <w:rsid w:val="00711640"/>
    <w:rsid w:val="00713114"/>
    <w:rsid w:val="007143C0"/>
    <w:rsid w:val="00717164"/>
    <w:rsid w:val="007176CF"/>
    <w:rsid w:val="00720832"/>
    <w:rsid w:val="00723CD5"/>
    <w:rsid w:val="007442A3"/>
    <w:rsid w:val="00750C02"/>
    <w:rsid w:val="007568C2"/>
    <w:rsid w:val="0076005F"/>
    <w:rsid w:val="00762A3D"/>
    <w:rsid w:val="0076328C"/>
    <w:rsid w:val="00767D64"/>
    <w:rsid w:val="0077290C"/>
    <w:rsid w:val="00790384"/>
    <w:rsid w:val="00793648"/>
    <w:rsid w:val="007A65A6"/>
    <w:rsid w:val="007A7229"/>
    <w:rsid w:val="007B76BB"/>
    <w:rsid w:val="007C06C2"/>
    <w:rsid w:val="007C0842"/>
    <w:rsid w:val="007E6565"/>
    <w:rsid w:val="007F3478"/>
    <w:rsid w:val="007F6823"/>
    <w:rsid w:val="00800E60"/>
    <w:rsid w:val="0081025C"/>
    <w:rsid w:val="008279C9"/>
    <w:rsid w:val="00827ACA"/>
    <w:rsid w:val="00827AD2"/>
    <w:rsid w:val="0083741D"/>
    <w:rsid w:val="008419D1"/>
    <w:rsid w:val="00845E06"/>
    <w:rsid w:val="00846529"/>
    <w:rsid w:val="0085117E"/>
    <w:rsid w:val="00852126"/>
    <w:rsid w:val="0085345F"/>
    <w:rsid w:val="008546E6"/>
    <w:rsid w:val="0086258D"/>
    <w:rsid w:val="008719E7"/>
    <w:rsid w:val="00872773"/>
    <w:rsid w:val="008765E0"/>
    <w:rsid w:val="008771E1"/>
    <w:rsid w:val="0088051A"/>
    <w:rsid w:val="00883524"/>
    <w:rsid w:val="008952D8"/>
    <w:rsid w:val="00895B8E"/>
    <w:rsid w:val="008A00F7"/>
    <w:rsid w:val="008A288B"/>
    <w:rsid w:val="008B323D"/>
    <w:rsid w:val="008B5CCF"/>
    <w:rsid w:val="008B63CE"/>
    <w:rsid w:val="008B791C"/>
    <w:rsid w:val="008C3CD6"/>
    <w:rsid w:val="008D553F"/>
    <w:rsid w:val="008E670F"/>
    <w:rsid w:val="00900A02"/>
    <w:rsid w:val="00901534"/>
    <w:rsid w:val="00902D15"/>
    <w:rsid w:val="00910772"/>
    <w:rsid w:val="00912C25"/>
    <w:rsid w:val="00922566"/>
    <w:rsid w:val="00924010"/>
    <w:rsid w:val="0092549C"/>
    <w:rsid w:val="00925D05"/>
    <w:rsid w:val="00927FC2"/>
    <w:rsid w:val="00932052"/>
    <w:rsid w:val="00934BE4"/>
    <w:rsid w:val="00940F77"/>
    <w:rsid w:val="00943018"/>
    <w:rsid w:val="00945AB5"/>
    <w:rsid w:val="0095428A"/>
    <w:rsid w:val="00954F97"/>
    <w:rsid w:val="00960940"/>
    <w:rsid w:val="009635A6"/>
    <w:rsid w:val="00974525"/>
    <w:rsid w:val="00994E93"/>
    <w:rsid w:val="009951C2"/>
    <w:rsid w:val="0099744C"/>
    <w:rsid w:val="009A3321"/>
    <w:rsid w:val="009A3C26"/>
    <w:rsid w:val="009B25EC"/>
    <w:rsid w:val="009B38DD"/>
    <w:rsid w:val="009B468C"/>
    <w:rsid w:val="009C2535"/>
    <w:rsid w:val="009C6B3B"/>
    <w:rsid w:val="009D0E24"/>
    <w:rsid w:val="009D2364"/>
    <w:rsid w:val="009D68EB"/>
    <w:rsid w:val="009E229A"/>
    <w:rsid w:val="00A05F08"/>
    <w:rsid w:val="00A10F82"/>
    <w:rsid w:val="00A136B4"/>
    <w:rsid w:val="00A408DA"/>
    <w:rsid w:val="00A42688"/>
    <w:rsid w:val="00A44D91"/>
    <w:rsid w:val="00A62046"/>
    <w:rsid w:val="00A672CA"/>
    <w:rsid w:val="00A7618A"/>
    <w:rsid w:val="00A80AF5"/>
    <w:rsid w:val="00A8543E"/>
    <w:rsid w:val="00A86A95"/>
    <w:rsid w:val="00AA21E0"/>
    <w:rsid w:val="00AA2B09"/>
    <w:rsid w:val="00AA6337"/>
    <w:rsid w:val="00AB219B"/>
    <w:rsid w:val="00AC16B2"/>
    <w:rsid w:val="00AD08CD"/>
    <w:rsid w:val="00AD0A95"/>
    <w:rsid w:val="00AD478F"/>
    <w:rsid w:val="00AD4BA9"/>
    <w:rsid w:val="00AD5DBC"/>
    <w:rsid w:val="00AE6224"/>
    <w:rsid w:val="00AF1735"/>
    <w:rsid w:val="00B01D13"/>
    <w:rsid w:val="00B20FB6"/>
    <w:rsid w:val="00B223BE"/>
    <w:rsid w:val="00B264B5"/>
    <w:rsid w:val="00B27F76"/>
    <w:rsid w:val="00B30357"/>
    <w:rsid w:val="00B31CA3"/>
    <w:rsid w:val="00B40520"/>
    <w:rsid w:val="00B45810"/>
    <w:rsid w:val="00B47A08"/>
    <w:rsid w:val="00B510CA"/>
    <w:rsid w:val="00B56650"/>
    <w:rsid w:val="00B57F53"/>
    <w:rsid w:val="00B7585E"/>
    <w:rsid w:val="00B80BAA"/>
    <w:rsid w:val="00B838E6"/>
    <w:rsid w:val="00B9139A"/>
    <w:rsid w:val="00B97B65"/>
    <w:rsid w:val="00BA4A7F"/>
    <w:rsid w:val="00BB3D46"/>
    <w:rsid w:val="00BB4503"/>
    <w:rsid w:val="00BC0023"/>
    <w:rsid w:val="00BC68E6"/>
    <w:rsid w:val="00BD3730"/>
    <w:rsid w:val="00BD3B74"/>
    <w:rsid w:val="00BD7E1C"/>
    <w:rsid w:val="00BE622F"/>
    <w:rsid w:val="00C0396B"/>
    <w:rsid w:val="00C04B05"/>
    <w:rsid w:val="00C05DEB"/>
    <w:rsid w:val="00C11FB3"/>
    <w:rsid w:val="00C13930"/>
    <w:rsid w:val="00C214CE"/>
    <w:rsid w:val="00C23D31"/>
    <w:rsid w:val="00C251C0"/>
    <w:rsid w:val="00C25C33"/>
    <w:rsid w:val="00C27455"/>
    <w:rsid w:val="00C334B1"/>
    <w:rsid w:val="00C415A7"/>
    <w:rsid w:val="00C41B6C"/>
    <w:rsid w:val="00C46A9A"/>
    <w:rsid w:val="00C5358D"/>
    <w:rsid w:val="00C62D84"/>
    <w:rsid w:val="00C6736E"/>
    <w:rsid w:val="00C758D8"/>
    <w:rsid w:val="00C76BCE"/>
    <w:rsid w:val="00C87318"/>
    <w:rsid w:val="00CB05A0"/>
    <w:rsid w:val="00CB6E49"/>
    <w:rsid w:val="00CB7559"/>
    <w:rsid w:val="00CC72EA"/>
    <w:rsid w:val="00CE38E2"/>
    <w:rsid w:val="00CE5C03"/>
    <w:rsid w:val="00CF38D1"/>
    <w:rsid w:val="00CF6465"/>
    <w:rsid w:val="00CF6E75"/>
    <w:rsid w:val="00D00EF1"/>
    <w:rsid w:val="00D03DAD"/>
    <w:rsid w:val="00D0755C"/>
    <w:rsid w:val="00D1014B"/>
    <w:rsid w:val="00D11407"/>
    <w:rsid w:val="00D156F6"/>
    <w:rsid w:val="00D171AE"/>
    <w:rsid w:val="00D22924"/>
    <w:rsid w:val="00D324D2"/>
    <w:rsid w:val="00D34892"/>
    <w:rsid w:val="00D3587E"/>
    <w:rsid w:val="00D37724"/>
    <w:rsid w:val="00D40B0F"/>
    <w:rsid w:val="00D50D09"/>
    <w:rsid w:val="00D800BE"/>
    <w:rsid w:val="00D817B1"/>
    <w:rsid w:val="00D84408"/>
    <w:rsid w:val="00DA6FBA"/>
    <w:rsid w:val="00DB0917"/>
    <w:rsid w:val="00DB2C84"/>
    <w:rsid w:val="00DB4209"/>
    <w:rsid w:val="00DB47D9"/>
    <w:rsid w:val="00DC6E52"/>
    <w:rsid w:val="00DD01BE"/>
    <w:rsid w:val="00DD506E"/>
    <w:rsid w:val="00DD5870"/>
    <w:rsid w:val="00DD60C9"/>
    <w:rsid w:val="00DD62F4"/>
    <w:rsid w:val="00DE779C"/>
    <w:rsid w:val="00DF05CF"/>
    <w:rsid w:val="00DF38E8"/>
    <w:rsid w:val="00E05BC9"/>
    <w:rsid w:val="00E06763"/>
    <w:rsid w:val="00E133A0"/>
    <w:rsid w:val="00E140B6"/>
    <w:rsid w:val="00E162C8"/>
    <w:rsid w:val="00E22F18"/>
    <w:rsid w:val="00E32AC8"/>
    <w:rsid w:val="00E42AF9"/>
    <w:rsid w:val="00E4582F"/>
    <w:rsid w:val="00E4696D"/>
    <w:rsid w:val="00E5195F"/>
    <w:rsid w:val="00E62446"/>
    <w:rsid w:val="00E6428B"/>
    <w:rsid w:val="00E72773"/>
    <w:rsid w:val="00E733E7"/>
    <w:rsid w:val="00E749E0"/>
    <w:rsid w:val="00E74F88"/>
    <w:rsid w:val="00E76444"/>
    <w:rsid w:val="00E97227"/>
    <w:rsid w:val="00EA0AF8"/>
    <w:rsid w:val="00EB319E"/>
    <w:rsid w:val="00EB5CD4"/>
    <w:rsid w:val="00EC296E"/>
    <w:rsid w:val="00EC3FFB"/>
    <w:rsid w:val="00EC669B"/>
    <w:rsid w:val="00EC7DBD"/>
    <w:rsid w:val="00ED03E9"/>
    <w:rsid w:val="00ED393C"/>
    <w:rsid w:val="00ED45D3"/>
    <w:rsid w:val="00F07BE5"/>
    <w:rsid w:val="00F07EA1"/>
    <w:rsid w:val="00F169B6"/>
    <w:rsid w:val="00F22469"/>
    <w:rsid w:val="00F24A62"/>
    <w:rsid w:val="00F265E8"/>
    <w:rsid w:val="00F32E64"/>
    <w:rsid w:val="00F34138"/>
    <w:rsid w:val="00F439EE"/>
    <w:rsid w:val="00F44B98"/>
    <w:rsid w:val="00F4693B"/>
    <w:rsid w:val="00F5219A"/>
    <w:rsid w:val="00F5419D"/>
    <w:rsid w:val="00F54498"/>
    <w:rsid w:val="00F6066E"/>
    <w:rsid w:val="00F6264A"/>
    <w:rsid w:val="00F62E71"/>
    <w:rsid w:val="00F7654D"/>
    <w:rsid w:val="00F940F4"/>
    <w:rsid w:val="00F9673A"/>
    <w:rsid w:val="00F96FF4"/>
    <w:rsid w:val="00FA4E6B"/>
    <w:rsid w:val="00FB157A"/>
    <w:rsid w:val="00FC1704"/>
    <w:rsid w:val="00FC2F7D"/>
    <w:rsid w:val="00FE0C94"/>
    <w:rsid w:val="00FE3D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29AF3"/>
  <w15:chartTrackingRefBased/>
  <w15:docId w15:val="{3C8DD719-7A5A-467F-8549-295EC73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2" w:unhideWhenUsed="1"/>
    <w:lsdException w:name="List Bullet 4" w:semiHidden="1" w:uiPriority="2"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12"/>
    <w:pPr>
      <w:spacing w:before="200" w:after="200" w:line="240" w:lineRule="atLeast"/>
    </w:pPr>
    <w:rPr>
      <w:rFonts w:ascii="Arial" w:eastAsia="Times New Roman" w:hAnsi="Arial" w:cs="Times New Roman"/>
      <w:color w:val="3D3935" w:themeColor="text1"/>
      <w:sz w:val="20"/>
      <w:szCs w:val="20"/>
    </w:rPr>
  </w:style>
  <w:style w:type="paragraph" w:styleId="Heading1">
    <w:name w:val="heading 1"/>
    <w:basedOn w:val="Normal"/>
    <w:next w:val="Normal"/>
    <w:link w:val="Heading1Char"/>
    <w:uiPriority w:val="2"/>
    <w:qFormat/>
    <w:rsid w:val="009B25EC"/>
    <w:pPr>
      <w:keepNext/>
      <w:spacing w:before="480" w:after="120" w:line="240" w:lineRule="auto"/>
      <w:outlineLvl w:val="0"/>
    </w:pPr>
    <w:rPr>
      <w:rFonts w:asciiTheme="majorHAnsi" w:hAnsiTheme="majorHAnsi" w:cs="Arial"/>
      <w:bCs/>
      <w:caps/>
      <w:color w:val="E35205" w:themeColor="accent2"/>
      <w:sz w:val="32"/>
    </w:rPr>
  </w:style>
  <w:style w:type="paragraph" w:styleId="Heading2">
    <w:name w:val="heading 2"/>
    <w:basedOn w:val="Normal"/>
    <w:next w:val="Normal"/>
    <w:link w:val="Heading2Char"/>
    <w:uiPriority w:val="2"/>
    <w:qFormat/>
    <w:rsid w:val="009B25EC"/>
    <w:pPr>
      <w:keepNext/>
      <w:numPr>
        <w:ilvl w:val="1"/>
      </w:numPr>
      <w:spacing w:before="360" w:after="0"/>
      <w:outlineLvl w:val="1"/>
    </w:pPr>
    <w:rPr>
      <w:rFonts w:asciiTheme="majorHAnsi" w:hAnsiTheme="majorHAnsi" w:cs="Arial"/>
      <w:b/>
      <w:bCs/>
      <w:iCs/>
      <w:sz w:val="24"/>
    </w:rPr>
  </w:style>
  <w:style w:type="paragraph" w:styleId="Heading3">
    <w:name w:val="heading 3"/>
    <w:basedOn w:val="Normal"/>
    <w:next w:val="Normal"/>
    <w:link w:val="Heading3Char"/>
    <w:uiPriority w:val="2"/>
    <w:qFormat/>
    <w:rsid w:val="009B25EC"/>
    <w:pPr>
      <w:keepNext/>
      <w:numPr>
        <w:ilvl w:val="2"/>
      </w:numPr>
      <w:spacing w:before="360" w:after="0"/>
      <w:outlineLvl w:val="2"/>
    </w:pPr>
    <w:rPr>
      <w:rFonts w:asciiTheme="majorHAnsi" w:hAnsiTheme="majorHAnsi" w:cs="Arial"/>
      <w:b/>
      <w:bCs/>
    </w:rPr>
  </w:style>
  <w:style w:type="paragraph" w:styleId="Heading4">
    <w:name w:val="heading 4"/>
    <w:basedOn w:val="Normal"/>
    <w:next w:val="Normal"/>
    <w:link w:val="Heading4Char"/>
    <w:semiHidden/>
    <w:rsid w:val="009B25EC"/>
    <w:pPr>
      <w:keepNext/>
      <w:outlineLvl w:val="3"/>
    </w:pPr>
    <w:rPr>
      <w:b/>
      <w:bCs/>
      <w:szCs w:val="28"/>
    </w:rPr>
  </w:style>
  <w:style w:type="paragraph" w:styleId="Heading5">
    <w:name w:val="heading 5"/>
    <w:basedOn w:val="Normal"/>
    <w:next w:val="Normal"/>
    <w:link w:val="Heading5Char"/>
    <w:semiHidden/>
    <w:rsid w:val="009B25EC"/>
    <w:pPr>
      <w:outlineLvl w:val="4"/>
    </w:pPr>
    <w:rPr>
      <w:b/>
      <w:bCs/>
      <w:iCs/>
      <w:szCs w:val="26"/>
    </w:rPr>
  </w:style>
  <w:style w:type="paragraph" w:styleId="Heading6">
    <w:name w:val="heading 6"/>
    <w:basedOn w:val="Normal"/>
    <w:next w:val="Normal"/>
    <w:link w:val="Heading6Char"/>
    <w:semiHidden/>
    <w:rsid w:val="009B25EC"/>
    <w:pPr>
      <w:outlineLvl w:val="5"/>
    </w:pPr>
    <w:rPr>
      <w:b/>
      <w:bCs/>
      <w:szCs w:val="22"/>
    </w:rPr>
  </w:style>
  <w:style w:type="paragraph" w:styleId="Heading7">
    <w:name w:val="heading 7"/>
    <w:basedOn w:val="Normal"/>
    <w:next w:val="Normal"/>
    <w:link w:val="Heading7Char"/>
    <w:semiHidden/>
    <w:rsid w:val="009B25EC"/>
    <w:pPr>
      <w:outlineLvl w:val="6"/>
    </w:pPr>
    <w:rPr>
      <w:b/>
    </w:rPr>
  </w:style>
  <w:style w:type="paragraph" w:styleId="Heading8">
    <w:name w:val="heading 8"/>
    <w:basedOn w:val="Normal"/>
    <w:next w:val="Normal"/>
    <w:link w:val="Heading8Char"/>
    <w:semiHidden/>
    <w:rsid w:val="009B25EC"/>
    <w:pPr>
      <w:outlineLvl w:val="7"/>
    </w:pPr>
    <w:rPr>
      <w:b/>
      <w:iCs/>
    </w:rPr>
  </w:style>
  <w:style w:type="paragraph" w:styleId="Heading9">
    <w:name w:val="heading 9"/>
    <w:basedOn w:val="Normal"/>
    <w:next w:val="Normal"/>
    <w:link w:val="Heading9Char"/>
    <w:semiHidden/>
    <w:qFormat/>
    <w:rsid w:val="009B25EC"/>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B25EC"/>
    <w:pPr>
      <w:keepNext/>
      <w:keepLines/>
      <w:spacing w:before="0" w:after="300"/>
      <w:contextualSpacing/>
    </w:pPr>
    <w:rPr>
      <w:rFonts w:eastAsiaTheme="majorEastAsia" w:cstheme="majorBidi"/>
      <w:color w:val="E35205" w:themeColor="accent2"/>
      <w:spacing w:val="5"/>
      <w:kern w:val="28"/>
      <w:sz w:val="36"/>
      <w:szCs w:val="52"/>
    </w:rPr>
  </w:style>
  <w:style w:type="character" w:customStyle="1" w:styleId="TitleChar">
    <w:name w:val="Title Char"/>
    <w:basedOn w:val="DefaultParagraphFont"/>
    <w:link w:val="Title"/>
    <w:rsid w:val="009B25EC"/>
    <w:rPr>
      <w:rFonts w:ascii="Arial" w:eastAsiaTheme="majorEastAsia" w:hAnsi="Arial" w:cstheme="majorBidi"/>
      <w:color w:val="E35205" w:themeColor="accent2"/>
      <w:spacing w:val="5"/>
      <w:kern w:val="28"/>
      <w:sz w:val="36"/>
      <w:szCs w:val="52"/>
    </w:rPr>
  </w:style>
  <w:style w:type="paragraph" w:styleId="Header">
    <w:name w:val="header"/>
    <w:basedOn w:val="Normal"/>
    <w:link w:val="HeaderChar"/>
    <w:uiPriority w:val="99"/>
    <w:rsid w:val="009B25EC"/>
    <w:pPr>
      <w:tabs>
        <w:tab w:val="center" w:pos="4320"/>
        <w:tab w:val="right" w:pos="8640"/>
      </w:tabs>
      <w:spacing w:before="0" w:after="0" w:line="180" w:lineRule="atLeast"/>
      <w:contextualSpacing/>
    </w:pPr>
  </w:style>
  <w:style w:type="character" w:customStyle="1" w:styleId="HeaderChar">
    <w:name w:val="Header Char"/>
    <w:basedOn w:val="DefaultParagraphFont"/>
    <w:link w:val="Header"/>
    <w:uiPriority w:val="99"/>
    <w:rsid w:val="009B25EC"/>
    <w:rPr>
      <w:rFonts w:ascii="Arial" w:eastAsia="Times New Roman" w:hAnsi="Arial" w:cs="Times New Roman"/>
      <w:color w:val="3D3935" w:themeColor="text1"/>
      <w:sz w:val="20"/>
      <w:szCs w:val="20"/>
    </w:rPr>
  </w:style>
  <w:style w:type="paragraph" w:styleId="Footer">
    <w:name w:val="footer"/>
    <w:basedOn w:val="Normal"/>
    <w:link w:val="FooterChar"/>
    <w:uiPriority w:val="99"/>
    <w:rsid w:val="009B25EC"/>
    <w:pPr>
      <w:tabs>
        <w:tab w:val="right" w:pos="9923"/>
        <w:tab w:val="right" w:pos="10206"/>
      </w:tabs>
      <w:spacing w:before="0" w:after="0" w:line="240" w:lineRule="auto"/>
    </w:pPr>
    <w:rPr>
      <w:rFonts w:eastAsiaTheme="minorHAnsi" w:cstheme="minorBidi"/>
      <w:szCs w:val="14"/>
      <w:lang w:eastAsia="en-US"/>
    </w:rPr>
  </w:style>
  <w:style w:type="character" w:customStyle="1" w:styleId="FooterChar">
    <w:name w:val="Footer Char"/>
    <w:basedOn w:val="DefaultParagraphFont"/>
    <w:link w:val="Footer"/>
    <w:uiPriority w:val="99"/>
    <w:rsid w:val="009B25EC"/>
    <w:rPr>
      <w:rFonts w:ascii="Arial" w:eastAsiaTheme="minorHAnsi" w:hAnsi="Arial"/>
      <w:color w:val="3D3935" w:themeColor="text1"/>
      <w:sz w:val="20"/>
      <w:szCs w:val="14"/>
      <w:lang w:eastAsia="en-US"/>
    </w:rPr>
  </w:style>
  <w:style w:type="numbering" w:customStyle="1" w:styleId="AustradeNumbering">
    <w:name w:val="Austrade Numbering"/>
    <w:basedOn w:val="NoList"/>
    <w:uiPriority w:val="99"/>
    <w:rsid w:val="009B25EC"/>
    <w:pPr>
      <w:numPr>
        <w:numId w:val="1"/>
      </w:numPr>
    </w:pPr>
  </w:style>
  <w:style w:type="paragraph" w:styleId="BalloonText">
    <w:name w:val="Balloon Text"/>
    <w:basedOn w:val="Normal"/>
    <w:link w:val="BalloonTextChar"/>
    <w:semiHidden/>
    <w:rsid w:val="009B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25EC"/>
    <w:rPr>
      <w:rFonts w:ascii="Tahoma" w:eastAsia="Times New Roman" w:hAnsi="Tahoma" w:cs="Tahoma"/>
      <w:color w:val="3D3935" w:themeColor="text1"/>
      <w:sz w:val="16"/>
      <w:szCs w:val="16"/>
    </w:rPr>
  </w:style>
  <w:style w:type="paragraph" w:customStyle="1" w:styleId="BoxSubHead">
    <w:name w:val="BoxSubHead"/>
    <w:basedOn w:val="Normal"/>
    <w:link w:val="BoxSubHeadChar"/>
    <w:semiHidden/>
    <w:qFormat/>
    <w:rsid w:val="009B25EC"/>
    <w:pPr>
      <w:spacing w:before="0"/>
    </w:pPr>
    <w:rPr>
      <w:b/>
      <w:color w:val="565656"/>
    </w:rPr>
  </w:style>
  <w:style w:type="character" w:customStyle="1" w:styleId="BoxSubHeadChar">
    <w:name w:val="BoxSubHead Char"/>
    <w:basedOn w:val="DefaultParagraphFont"/>
    <w:link w:val="BoxSubHead"/>
    <w:semiHidden/>
    <w:rsid w:val="009B25EC"/>
    <w:rPr>
      <w:rFonts w:ascii="Arial" w:eastAsia="Times New Roman" w:hAnsi="Arial" w:cs="Times New Roman"/>
      <w:b/>
      <w:color w:val="565656"/>
      <w:sz w:val="20"/>
      <w:szCs w:val="20"/>
    </w:rPr>
  </w:style>
  <w:style w:type="paragraph" w:customStyle="1" w:styleId="BreakoutText">
    <w:name w:val="Breakout Text"/>
    <w:basedOn w:val="Normal"/>
    <w:rsid w:val="00320463"/>
    <w:pPr>
      <w:framePr w:w="2835" w:hSpace="284" w:vSpace="1200" w:wrap="around" w:vAnchor="text" w:hAnchor="margin" w:xAlign="right" w:y="1"/>
      <w:pBdr>
        <w:top w:val="single" w:sz="8" w:space="4" w:color="FFFFFF" w:themeColor="background1"/>
        <w:left w:val="single" w:sz="8" w:space="4" w:color="FFFFFF" w:themeColor="background1"/>
        <w:bottom w:val="single" w:sz="8" w:space="4" w:color="FFFFFF" w:themeColor="background1"/>
        <w:right w:val="single" w:sz="8" w:space="4" w:color="FFFFFF" w:themeColor="background1"/>
      </w:pBdr>
      <w:shd w:val="clear" w:color="auto" w:fill="FFFFFF" w:themeFill="background1"/>
      <w:tabs>
        <w:tab w:val="left" w:pos="1276"/>
      </w:tabs>
      <w:spacing w:before="60" w:after="60"/>
    </w:pPr>
  </w:style>
  <w:style w:type="paragraph" w:customStyle="1" w:styleId="BreakoutBullet">
    <w:name w:val="Breakout Bullet"/>
    <w:basedOn w:val="BreakoutText"/>
    <w:rsid w:val="009B25EC"/>
    <w:pPr>
      <w:framePr w:wrap="around"/>
      <w:numPr>
        <w:numId w:val="2"/>
      </w:numPr>
    </w:pPr>
  </w:style>
  <w:style w:type="paragraph" w:customStyle="1" w:styleId="BreakoutEnd">
    <w:name w:val="Breakout End"/>
    <w:basedOn w:val="BreakoutText"/>
    <w:semiHidden/>
    <w:qFormat/>
    <w:rsid w:val="009B25EC"/>
    <w:pPr>
      <w:framePr w:wrap="around"/>
      <w:pBdr>
        <w:top w:val="single" w:sz="8" w:space="0" w:color="41748D" w:themeColor="accent1"/>
        <w:left w:val="single" w:sz="8" w:space="4" w:color="41748D" w:themeColor="accent1"/>
        <w:bottom w:val="single" w:sz="8" w:space="0" w:color="41748D" w:themeColor="accent1"/>
        <w:right w:val="single" w:sz="8" w:space="4" w:color="41748D" w:themeColor="accent1"/>
      </w:pBdr>
      <w:shd w:val="clear" w:color="auto" w:fill="41748D" w:themeFill="accent1"/>
      <w:spacing w:line="240" w:lineRule="auto"/>
    </w:pPr>
    <w:rPr>
      <w:sz w:val="2"/>
    </w:rPr>
  </w:style>
  <w:style w:type="paragraph" w:customStyle="1" w:styleId="BreakoutHeading">
    <w:name w:val="Breakout Heading"/>
    <w:basedOn w:val="BreakoutText"/>
    <w:next w:val="BreakoutText"/>
    <w:rsid w:val="009B25EC"/>
    <w:pPr>
      <w:framePr w:wrap="around"/>
      <w:pBdr>
        <w:top w:val="single" w:sz="8" w:space="4" w:color="41748D" w:themeColor="accent1"/>
        <w:left w:val="single" w:sz="8" w:space="4" w:color="41748D" w:themeColor="accent1"/>
        <w:bottom w:val="single" w:sz="8" w:space="4" w:color="41748D" w:themeColor="accent1"/>
        <w:right w:val="single" w:sz="8" w:space="4" w:color="41748D" w:themeColor="accent1"/>
      </w:pBdr>
      <w:shd w:val="clear" w:color="auto" w:fill="41748D" w:themeFill="accent1"/>
    </w:pPr>
    <w:rPr>
      <w:b/>
      <w:color w:val="FFFFFF" w:themeColor="background1"/>
    </w:rPr>
  </w:style>
  <w:style w:type="numbering" w:customStyle="1" w:styleId="Bullets">
    <w:name w:val="Bullets"/>
    <w:uiPriority w:val="99"/>
    <w:rsid w:val="009B25EC"/>
    <w:pPr>
      <w:numPr>
        <w:numId w:val="3"/>
      </w:numPr>
    </w:pPr>
  </w:style>
  <w:style w:type="paragraph" w:customStyle="1" w:styleId="CallToAction">
    <w:name w:val="CallToAction"/>
    <w:basedOn w:val="Footer"/>
    <w:qFormat/>
    <w:rsid w:val="009B25EC"/>
    <w:pPr>
      <w:framePr w:w="11340" w:h="284" w:vSpace="284" w:wrap="around" w:vAnchor="text" w:hAnchor="page" w:xAlign="center" w:y="-566"/>
      <w:pBdr>
        <w:top w:val="single" w:sz="4" w:space="1" w:color="DAD7D4" w:themeColor="text1" w:themeTint="33"/>
        <w:left w:val="single" w:sz="4" w:space="0" w:color="DAD7D4" w:themeColor="text1" w:themeTint="33"/>
        <w:bottom w:val="single" w:sz="4" w:space="1" w:color="DAD7D4" w:themeColor="text1" w:themeTint="33"/>
        <w:right w:val="single" w:sz="4" w:space="0" w:color="DAD7D4" w:themeColor="text1" w:themeTint="33"/>
      </w:pBdr>
      <w:shd w:val="clear" w:color="auto" w:fill="DAD7D4" w:themeFill="text1" w:themeFillTint="33"/>
      <w:jc w:val="center"/>
    </w:pPr>
    <w:rPr>
      <w:szCs w:val="18"/>
    </w:rPr>
  </w:style>
  <w:style w:type="paragraph" w:styleId="Caption">
    <w:name w:val="caption"/>
    <w:basedOn w:val="Normal"/>
    <w:next w:val="Normal"/>
    <w:unhideWhenUsed/>
    <w:qFormat/>
    <w:rsid w:val="009B25EC"/>
    <w:pPr>
      <w:spacing w:before="0" w:line="240" w:lineRule="auto"/>
    </w:pPr>
    <w:rPr>
      <w:b/>
      <w:bCs/>
      <w:color w:val="582D40" w:themeColor="accent3"/>
      <w:szCs w:val="18"/>
    </w:rPr>
  </w:style>
  <w:style w:type="paragraph" w:customStyle="1" w:styleId="Checkbullet1">
    <w:name w:val="Check bullet 1"/>
    <w:basedOn w:val="Normal"/>
    <w:rsid w:val="009B25EC"/>
    <w:pPr>
      <w:tabs>
        <w:tab w:val="num" w:pos="567"/>
      </w:tabs>
      <w:spacing w:before="0" w:after="120"/>
      <w:ind w:left="567" w:hanging="567"/>
    </w:pPr>
    <w:rPr>
      <w:rFonts w:eastAsiaTheme="minorHAnsi" w:cstheme="minorBidi"/>
      <w:color w:val="565656"/>
      <w:szCs w:val="24"/>
      <w:lang w:eastAsia="en-US"/>
    </w:rPr>
  </w:style>
  <w:style w:type="character" w:customStyle="1" w:styleId="ColourText">
    <w:name w:val="Colour Text"/>
    <w:uiPriority w:val="1"/>
    <w:qFormat/>
    <w:rsid w:val="009B25EC"/>
    <w:rPr>
      <w:rFonts w:ascii="Arial" w:hAnsi="Arial"/>
      <w:b/>
      <w:color w:val="582D40" w:themeColor="accent3"/>
    </w:rPr>
  </w:style>
  <w:style w:type="character" w:customStyle="1" w:styleId="ColouredText">
    <w:name w:val="Coloured Text"/>
    <w:uiPriority w:val="1"/>
    <w:qFormat/>
    <w:rsid w:val="009B25EC"/>
    <w:rPr>
      <w:rFonts w:ascii="Arial" w:hAnsi="Arial"/>
      <w:b/>
      <w:color w:val="582D40" w:themeColor="accent3"/>
    </w:rPr>
  </w:style>
  <w:style w:type="paragraph" w:customStyle="1" w:styleId="CoverTitle">
    <w:name w:val="CoverTitle"/>
    <w:basedOn w:val="Normal"/>
    <w:qFormat/>
    <w:rsid w:val="00320463"/>
    <w:pPr>
      <w:spacing w:before="0" w:after="0" w:line="240" w:lineRule="auto"/>
    </w:pPr>
    <w:rPr>
      <w:rFonts w:eastAsiaTheme="minorHAnsi" w:cstheme="minorBidi"/>
      <w:caps/>
      <w:color w:val="FFFFFF" w:themeColor="background1"/>
      <w:sz w:val="66"/>
      <w:szCs w:val="24"/>
      <w:lang w:eastAsia="en-US"/>
    </w:rPr>
  </w:style>
  <w:style w:type="paragraph" w:customStyle="1" w:styleId="CoverSubtitle">
    <w:name w:val="CoverSubtitle"/>
    <w:basedOn w:val="CoverTitle"/>
    <w:qFormat/>
    <w:rsid w:val="00320463"/>
    <w:rPr>
      <w:sz w:val="40"/>
    </w:rPr>
  </w:style>
  <w:style w:type="paragraph" w:customStyle="1" w:styleId="CoverDate">
    <w:name w:val="CoverDate"/>
    <w:basedOn w:val="CoverSubtitle"/>
    <w:qFormat/>
    <w:rsid w:val="000B6066"/>
    <w:pPr>
      <w:spacing w:before="120"/>
    </w:pPr>
    <w:rPr>
      <w:sz w:val="28"/>
    </w:rPr>
  </w:style>
  <w:style w:type="paragraph" w:customStyle="1" w:styleId="DocType">
    <w:name w:val="DocType"/>
    <w:basedOn w:val="Normal"/>
    <w:semiHidden/>
    <w:qFormat/>
    <w:rsid w:val="009B25EC"/>
    <w:pPr>
      <w:spacing w:before="0" w:after="0" w:line="240" w:lineRule="auto"/>
    </w:pPr>
    <w:rPr>
      <w:color w:val="41748D" w:themeColor="accent1"/>
    </w:rPr>
  </w:style>
  <w:style w:type="paragraph" w:customStyle="1" w:styleId="EventName">
    <w:name w:val="EventName"/>
    <w:basedOn w:val="Normal"/>
    <w:uiPriority w:val="9"/>
    <w:semiHidden/>
    <w:qFormat/>
    <w:rsid w:val="009B25EC"/>
    <w:pPr>
      <w:spacing w:before="0" w:after="0" w:line="245" w:lineRule="auto"/>
    </w:pPr>
    <w:rPr>
      <w:caps/>
      <w:color w:val="41748D" w:themeColor="accent1"/>
      <w:sz w:val="44"/>
    </w:rPr>
  </w:style>
  <w:style w:type="paragraph" w:customStyle="1" w:styleId="EventNameCover">
    <w:name w:val="EventNameCover"/>
    <w:basedOn w:val="EventName"/>
    <w:semiHidden/>
    <w:qFormat/>
    <w:rsid w:val="009B25EC"/>
    <w:pPr>
      <w:spacing w:after="1440"/>
    </w:pPr>
    <w:rPr>
      <w:color w:val="FFFFFF" w:themeColor="background1"/>
    </w:rPr>
  </w:style>
  <w:style w:type="paragraph" w:customStyle="1" w:styleId="EventType">
    <w:name w:val="EventType"/>
    <w:basedOn w:val="Normal"/>
    <w:semiHidden/>
    <w:qFormat/>
    <w:rsid w:val="009B25EC"/>
    <w:pPr>
      <w:spacing w:before="800" w:after="0" w:line="245" w:lineRule="auto"/>
    </w:pPr>
    <w:rPr>
      <w:b/>
      <w:caps/>
      <w:color w:val="41748D" w:themeColor="accent1"/>
      <w:sz w:val="28"/>
    </w:rPr>
  </w:style>
  <w:style w:type="paragraph" w:customStyle="1" w:styleId="EventTypeCover">
    <w:name w:val="EventTypeCover"/>
    <w:basedOn w:val="EventType"/>
    <w:semiHidden/>
    <w:qFormat/>
    <w:rsid w:val="009B25EC"/>
    <w:pPr>
      <w:spacing w:before="720"/>
    </w:pPr>
    <w:rPr>
      <w:color w:val="FFFFFF" w:themeColor="background1"/>
    </w:rPr>
  </w:style>
  <w:style w:type="character" w:styleId="FootnoteReference">
    <w:name w:val="footnote reference"/>
    <w:basedOn w:val="DefaultParagraphFont"/>
    <w:rsid w:val="009B25EC"/>
    <w:rPr>
      <w:vertAlign w:val="superscript"/>
    </w:rPr>
  </w:style>
  <w:style w:type="paragraph" w:styleId="FootnoteText">
    <w:name w:val="footnote text"/>
    <w:basedOn w:val="Normal"/>
    <w:link w:val="FootnoteTextChar"/>
    <w:rsid w:val="009B25EC"/>
    <w:pPr>
      <w:spacing w:before="0" w:after="0" w:line="240" w:lineRule="auto"/>
      <w:ind w:right="5103"/>
    </w:pPr>
  </w:style>
  <w:style w:type="character" w:customStyle="1" w:styleId="FootnoteTextChar">
    <w:name w:val="Footnote Text Char"/>
    <w:basedOn w:val="DefaultParagraphFont"/>
    <w:link w:val="FootnoteText"/>
    <w:rsid w:val="009B25EC"/>
    <w:rPr>
      <w:rFonts w:ascii="Arial" w:eastAsia="Times New Roman" w:hAnsi="Arial" w:cs="Times New Roman"/>
      <w:color w:val="3D3935" w:themeColor="text1"/>
      <w:sz w:val="20"/>
      <w:szCs w:val="20"/>
    </w:rPr>
  </w:style>
  <w:style w:type="paragraph" w:customStyle="1" w:styleId="HeaderLogos">
    <w:name w:val="Header Logos"/>
    <w:basedOn w:val="DocType"/>
    <w:uiPriority w:val="99"/>
    <w:semiHidden/>
    <w:qFormat/>
    <w:rsid w:val="009B25EC"/>
    <w:pPr>
      <w:tabs>
        <w:tab w:val="right" w:pos="5529"/>
      </w:tabs>
    </w:pPr>
  </w:style>
  <w:style w:type="character" w:customStyle="1" w:styleId="Heading1Char">
    <w:name w:val="Heading 1 Char"/>
    <w:basedOn w:val="DefaultParagraphFont"/>
    <w:link w:val="Heading1"/>
    <w:uiPriority w:val="2"/>
    <w:rsid w:val="009B25EC"/>
    <w:rPr>
      <w:rFonts w:asciiTheme="majorHAnsi" w:eastAsia="Times New Roman" w:hAnsiTheme="majorHAnsi" w:cs="Arial"/>
      <w:bCs/>
      <w:caps/>
      <w:color w:val="E35205" w:themeColor="accent2"/>
      <w:sz w:val="32"/>
      <w:szCs w:val="20"/>
    </w:rPr>
  </w:style>
  <w:style w:type="character" w:customStyle="1" w:styleId="Heading2Char">
    <w:name w:val="Heading 2 Char"/>
    <w:basedOn w:val="DefaultParagraphFont"/>
    <w:link w:val="Heading2"/>
    <w:uiPriority w:val="2"/>
    <w:rsid w:val="009B25EC"/>
    <w:rPr>
      <w:rFonts w:asciiTheme="majorHAnsi" w:eastAsia="Times New Roman" w:hAnsiTheme="majorHAnsi" w:cs="Arial"/>
      <w:b/>
      <w:bCs/>
      <w:iCs/>
      <w:color w:val="3D3935" w:themeColor="text1"/>
      <w:sz w:val="24"/>
      <w:szCs w:val="20"/>
    </w:rPr>
  </w:style>
  <w:style w:type="character" w:customStyle="1" w:styleId="Heading3Char">
    <w:name w:val="Heading 3 Char"/>
    <w:basedOn w:val="DefaultParagraphFont"/>
    <w:link w:val="Heading3"/>
    <w:uiPriority w:val="2"/>
    <w:rsid w:val="009B25EC"/>
    <w:rPr>
      <w:rFonts w:asciiTheme="majorHAnsi" w:eastAsia="Times New Roman" w:hAnsiTheme="majorHAnsi" w:cs="Arial"/>
      <w:b/>
      <w:bCs/>
      <w:color w:val="3D3935" w:themeColor="text1"/>
      <w:sz w:val="20"/>
      <w:szCs w:val="20"/>
    </w:rPr>
  </w:style>
  <w:style w:type="character" w:customStyle="1" w:styleId="Heading4Char">
    <w:name w:val="Heading 4 Char"/>
    <w:basedOn w:val="DefaultParagraphFont"/>
    <w:link w:val="Heading4"/>
    <w:semiHidden/>
    <w:rsid w:val="009B25EC"/>
    <w:rPr>
      <w:rFonts w:ascii="Arial" w:eastAsia="Times New Roman" w:hAnsi="Arial" w:cs="Times New Roman"/>
      <w:b/>
      <w:bCs/>
      <w:color w:val="3D3935" w:themeColor="text1"/>
      <w:sz w:val="20"/>
      <w:szCs w:val="28"/>
    </w:rPr>
  </w:style>
  <w:style w:type="character" w:customStyle="1" w:styleId="Heading5Char">
    <w:name w:val="Heading 5 Char"/>
    <w:basedOn w:val="DefaultParagraphFont"/>
    <w:link w:val="Heading5"/>
    <w:semiHidden/>
    <w:rsid w:val="009B25EC"/>
    <w:rPr>
      <w:rFonts w:ascii="Arial" w:eastAsia="Times New Roman" w:hAnsi="Arial" w:cs="Times New Roman"/>
      <w:b/>
      <w:bCs/>
      <w:iCs/>
      <w:color w:val="3D3935" w:themeColor="text1"/>
      <w:sz w:val="20"/>
      <w:szCs w:val="26"/>
    </w:rPr>
  </w:style>
  <w:style w:type="character" w:customStyle="1" w:styleId="Heading6Char">
    <w:name w:val="Heading 6 Char"/>
    <w:basedOn w:val="DefaultParagraphFont"/>
    <w:link w:val="Heading6"/>
    <w:semiHidden/>
    <w:rsid w:val="009B25EC"/>
    <w:rPr>
      <w:rFonts w:ascii="Arial" w:eastAsia="Times New Roman" w:hAnsi="Arial" w:cs="Times New Roman"/>
      <w:b/>
      <w:bCs/>
      <w:color w:val="3D3935" w:themeColor="text1"/>
      <w:sz w:val="20"/>
    </w:rPr>
  </w:style>
  <w:style w:type="character" w:customStyle="1" w:styleId="Heading7Char">
    <w:name w:val="Heading 7 Char"/>
    <w:basedOn w:val="DefaultParagraphFont"/>
    <w:link w:val="Heading7"/>
    <w:semiHidden/>
    <w:rsid w:val="009B25EC"/>
    <w:rPr>
      <w:rFonts w:ascii="Arial" w:eastAsia="Times New Roman" w:hAnsi="Arial" w:cs="Times New Roman"/>
      <w:b/>
      <w:color w:val="3D3935" w:themeColor="text1"/>
      <w:sz w:val="20"/>
      <w:szCs w:val="20"/>
    </w:rPr>
  </w:style>
  <w:style w:type="character" w:customStyle="1" w:styleId="Heading8Char">
    <w:name w:val="Heading 8 Char"/>
    <w:basedOn w:val="DefaultParagraphFont"/>
    <w:link w:val="Heading8"/>
    <w:semiHidden/>
    <w:rsid w:val="009B25EC"/>
    <w:rPr>
      <w:rFonts w:ascii="Arial" w:eastAsia="Times New Roman" w:hAnsi="Arial" w:cs="Times New Roman"/>
      <w:b/>
      <w:iCs/>
      <w:color w:val="3D3935" w:themeColor="text1"/>
      <w:sz w:val="20"/>
      <w:szCs w:val="20"/>
    </w:rPr>
  </w:style>
  <w:style w:type="character" w:customStyle="1" w:styleId="Heading9Char">
    <w:name w:val="Heading 9 Char"/>
    <w:basedOn w:val="DefaultParagraphFont"/>
    <w:link w:val="Heading9"/>
    <w:semiHidden/>
    <w:rsid w:val="009B25EC"/>
    <w:rPr>
      <w:rFonts w:ascii="Arial" w:eastAsia="Times New Roman" w:hAnsi="Arial" w:cs="Arial"/>
      <w:b/>
      <w:color w:val="3D3935" w:themeColor="text1"/>
      <w:sz w:val="20"/>
    </w:rPr>
  </w:style>
  <w:style w:type="character" w:styleId="Hyperlink">
    <w:name w:val="Hyperlink"/>
    <w:basedOn w:val="DefaultParagraphFont"/>
    <w:rsid w:val="009B25EC"/>
    <w:rPr>
      <w:rFonts w:ascii="Arial" w:hAnsi="Arial"/>
      <w:b w:val="0"/>
      <w:color w:val="582D40" w:themeColor="accent3"/>
      <w:u w:val="single"/>
    </w:rPr>
  </w:style>
  <w:style w:type="paragraph" w:customStyle="1" w:styleId="IntroCopy">
    <w:name w:val="Intro Copy"/>
    <w:basedOn w:val="Normal"/>
    <w:uiPriority w:val="4"/>
    <w:qFormat/>
    <w:rsid w:val="009B25EC"/>
    <w:pPr>
      <w:spacing w:before="0" w:after="600" w:line="252" w:lineRule="auto"/>
    </w:pPr>
    <w:rPr>
      <w:color w:val="41748D" w:themeColor="accent1"/>
      <w:sz w:val="32"/>
    </w:rPr>
  </w:style>
  <w:style w:type="paragraph" w:customStyle="1" w:styleId="Label">
    <w:name w:val="Label"/>
    <w:basedOn w:val="Normal"/>
    <w:semiHidden/>
    <w:rsid w:val="009B25EC"/>
    <w:pPr>
      <w:spacing w:after="60" w:line="240" w:lineRule="auto"/>
    </w:pPr>
    <w:rPr>
      <w:rFonts w:cs="Arial"/>
      <w:b/>
      <w:bCs/>
      <w:color w:val="000000"/>
      <w:sz w:val="22"/>
      <w:szCs w:val="22"/>
    </w:rPr>
  </w:style>
  <w:style w:type="character" w:styleId="LineNumber">
    <w:name w:val="line number"/>
    <w:basedOn w:val="DefaultParagraphFont"/>
    <w:semiHidden/>
    <w:rsid w:val="009B25EC"/>
  </w:style>
  <w:style w:type="numbering" w:customStyle="1" w:styleId="ListArrow">
    <w:name w:val="List Arrow"/>
    <w:uiPriority w:val="99"/>
    <w:rsid w:val="009B25EC"/>
    <w:pPr>
      <w:numPr>
        <w:numId w:val="4"/>
      </w:numPr>
    </w:pPr>
  </w:style>
  <w:style w:type="paragraph" w:styleId="ListBullet">
    <w:name w:val="List Bullet"/>
    <w:basedOn w:val="Normal"/>
    <w:link w:val="ListBulletChar"/>
    <w:semiHidden/>
    <w:qFormat/>
    <w:rsid w:val="009B25EC"/>
    <w:pPr>
      <w:spacing w:before="120" w:after="120"/>
    </w:pPr>
  </w:style>
  <w:style w:type="character" w:customStyle="1" w:styleId="ListBulletChar">
    <w:name w:val="List Bullet Char"/>
    <w:basedOn w:val="DefaultParagraphFont"/>
    <w:link w:val="ListBullet"/>
    <w:semiHidden/>
    <w:rsid w:val="009B25EC"/>
    <w:rPr>
      <w:rFonts w:ascii="Arial" w:eastAsia="Times New Roman" w:hAnsi="Arial" w:cs="Times New Roman"/>
      <w:color w:val="3D3935" w:themeColor="text1"/>
      <w:sz w:val="20"/>
      <w:szCs w:val="20"/>
    </w:rPr>
  </w:style>
  <w:style w:type="paragraph" w:customStyle="1" w:styleId="ListArrow1">
    <w:name w:val="List Arrow 1"/>
    <w:basedOn w:val="ListBullet"/>
    <w:qFormat/>
    <w:rsid w:val="009B25EC"/>
    <w:pPr>
      <w:numPr>
        <w:numId w:val="9"/>
      </w:numPr>
    </w:pPr>
  </w:style>
  <w:style w:type="paragraph" w:customStyle="1" w:styleId="ListArrow2">
    <w:name w:val="List Arrow 2"/>
    <w:basedOn w:val="ListArrow1"/>
    <w:rsid w:val="009B25EC"/>
    <w:pPr>
      <w:numPr>
        <w:ilvl w:val="1"/>
      </w:numPr>
    </w:pPr>
  </w:style>
  <w:style w:type="paragraph" w:customStyle="1" w:styleId="ListArrow3">
    <w:name w:val="List Arrow 3"/>
    <w:basedOn w:val="ListArrow1"/>
    <w:rsid w:val="009B25EC"/>
    <w:pPr>
      <w:numPr>
        <w:ilvl w:val="2"/>
      </w:numPr>
    </w:pPr>
  </w:style>
  <w:style w:type="paragraph" w:customStyle="1" w:styleId="ListArrow4">
    <w:name w:val="List Arrow 4"/>
    <w:basedOn w:val="ListArrow1"/>
    <w:rsid w:val="009B25EC"/>
    <w:pPr>
      <w:numPr>
        <w:ilvl w:val="3"/>
      </w:numPr>
    </w:pPr>
  </w:style>
  <w:style w:type="paragraph" w:customStyle="1" w:styleId="ListBullet1">
    <w:name w:val="List Bullet 1"/>
    <w:basedOn w:val="ListBullet"/>
    <w:uiPriority w:val="3"/>
    <w:qFormat/>
    <w:rsid w:val="009B25EC"/>
    <w:pPr>
      <w:numPr>
        <w:numId w:val="17"/>
      </w:numPr>
    </w:pPr>
  </w:style>
  <w:style w:type="paragraph" w:styleId="ListBullet2">
    <w:name w:val="List Bullet 2"/>
    <w:basedOn w:val="Normal"/>
    <w:qFormat/>
    <w:rsid w:val="009B25EC"/>
    <w:pPr>
      <w:numPr>
        <w:ilvl w:val="1"/>
        <w:numId w:val="17"/>
      </w:numPr>
      <w:spacing w:before="120" w:after="120"/>
    </w:pPr>
  </w:style>
  <w:style w:type="paragraph" w:styleId="ListBullet3">
    <w:name w:val="List Bullet 3"/>
    <w:basedOn w:val="ListBullet2"/>
    <w:uiPriority w:val="2"/>
    <w:semiHidden/>
    <w:rsid w:val="009B25EC"/>
    <w:pPr>
      <w:numPr>
        <w:ilvl w:val="2"/>
      </w:numPr>
      <w:contextualSpacing/>
    </w:pPr>
  </w:style>
  <w:style w:type="paragraph" w:styleId="ListBullet4">
    <w:name w:val="List Bullet 4"/>
    <w:basedOn w:val="ListBullet2"/>
    <w:uiPriority w:val="2"/>
    <w:semiHidden/>
    <w:rsid w:val="009B25EC"/>
    <w:pPr>
      <w:numPr>
        <w:ilvl w:val="3"/>
      </w:numPr>
      <w:contextualSpacing/>
    </w:pPr>
  </w:style>
  <w:style w:type="numbering" w:customStyle="1" w:styleId="ListBullets">
    <w:name w:val="List Bullets"/>
    <w:uiPriority w:val="99"/>
    <w:rsid w:val="009B25EC"/>
    <w:pPr>
      <w:numPr>
        <w:numId w:val="17"/>
      </w:numPr>
    </w:pPr>
  </w:style>
  <w:style w:type="paragraph" w:styleId="ListNumber">
    <w:name w:val="List Number"/>
    <w:basedOn w:val="Normal"/>
    <w:uiPriority w:val="3"/>
    <w:qFormat/>
    <w:rsid w:val="009B25EC"/>
    <w:pPr>
      <w:numPr>
        <w:numId w:val="22"/>
      </w:numPr>
      <w:spacing w:before="120" w:after="120"/>
    </w:pPr>
  </w:style>
  <w:style w:type="paragraph" w:styleId="ListNumber2">
    <w:name w:val="List Number 2"/>
    <w:basedOn w:val="Normal"/>
    <w:uiPriority w:val="2"/>
    <w:semiHidden/>
    <w:rsid w:val="009B25EC"/>
    <w:pPr>
      <w:numPr>
        <w:numId w:val="21"/>
      </w:numPr>
      <w:contextualSpacing/>
    </w:pPr>
  </w:style>
  <w:style w:type="numbering" w:customStyle="1" w:styleId="ListNumbers">
    <w:name w:val="List Numbers"/>
    <w:uiPriority w:val="99"/>
    <w:rsid w:val="009B25EC"/>
    <w:pPr>
      <w:numPr>
        <w:numId w:val="22"/>
      </w:numPr>
    </w:pPr>
  </w:style>
  <w:style w:type="paragraph" w:styleId="ListParagraph">
    <w:name w:val="List Paragraph"/>
    <w:aliases w:val="List Paragraph1,Recommendation,L,List Paragraph11,Heading 2.,List Paragraph111,F5 List Paragraph,Dot pt,CV text,Medium Grid 1 - Accent 21,Numbered Paragraph,List Paragraph2,NFP GP Bulleted List,FooterText,numbered,Paragraphe de liste1,列出段"/>
    <w:basedOn w:val="Normal"/>
    <w:link w:val="ListParagraphChar"/>
    <w:uiPriority w:val="34"/>
    <w:qFormat/>
    <w:rsid w:val="009B25EC"/>
    <w:pPr>
      <w:ind w:left="720"/>
      <w:contextualSpacing/>
    </w:pPr>
  </w:style>
  <w:style w:type="paragraph" w:customStyle="1" w:styleId="Logos">
    <w:name w:val="Logos"/>
    <w:basedOn w:val="Header"/>
    <w:semiHidden/>
    <w:qFormat/>
    <w:rsid w:val="009B25EC"/>
    <w:pPr>
      <w:tabs>
        <w:tab w:val="clear" w:pos="4320"/>
        <w:tab w:val="right" w:pos="4962"/>
      </w:tabs>
      <w:spacing w:line="1480" w:lineRule="atLeast"/>
      <w:ind w:right="113"/>
    </w:pPr>
    <w:rPr>
      <w:caps/>
      <w:color w:val="FFFFFF" w:themeColor="background1"/>
    </w:rPr>
  </w:style>
  <w:style w:type="paragraph" w:customStyle="1" w:styleId="MarkingHeader">
    <w:name w:val="MarkingHeader"/>
    <w:basedOn w:val="Normal"/>
    <w:semiHidden/>
    <w:qFormat/>
    <w:rsid w:val="00924010"/>
    <w:pPr>
      <w:spacing w:before="0" w:after="0" w:line="240" w:lineRule="auto"/>
    </w:pPr>
    <w:rPr>
      <w:b/>
      <w:color w:val="FF0000"/>
      <w:sz w:val="28"/>
    </w:rPr>
  </w:style>
  <w:style w:type="paragraph" w:customStyle="1" w:styleId="MarkingFooter">
    <w:name w:val="MarkingFooter"/>
    <w:basedOn w:val="MarkingHeader"/>
    <w:semiHidden/>
    <w:qFormat/>
    <w:rsid w:val="00A7618A"/>
  </w:style>
  <w:style w:type="paragraph" w:customStyle="1" w:styleId="MarkingFooterCover">
    <w:name w:val="MarkingFooterCover"/>
    <w:basedOn w:val="MarkingFooter"/>
    <w:uiPriority w:val="1"/>
    <w:semiHidden/>
    <w:rsid w:val="009B25EC"/>
    <w:pPr>
      <w:framePr w:wrap="around" w:hAnchor="text"/>
    </w:pPr>
  </w:style>
  <w:style w:type="paragraph" w:customStyle="1" w:styleId="MarkingHeaderCover">
    <w:name w:val="MarkingHeaderCover"/>
    <w:basedOn w:val="MarkingHeader"/>
    <w:semiHidden/>
    <w:qFormat/>
    <w:rsid w:val="00E5195F"/>
    <w:rPr>
      <w:color w:val="FFFFFF" w:themeColor="background1"/>
    </w:rPr>
  </w:style>
  <w:style w:type="paragraph" w:customStyle="1" w:styleId="Non-TOCHeading">
    <w:name w:val="Non-TOC Heading"/>
    <w:basedOn w:val="Normal"/>
    <w:uiPriority w:val="38"/>
    <w:qFormat/>
    <w:rsid w:val="009B25EC"/>
    <w:pPr>
      <w:spacing w:line="320" w:lineRule="atLeast"/>
    </w:pPr>
    <w:rPr>
      <w:caps/>
      <w:color w:val="E35205" w:themeColor="accent2"/>
      <w:sz w:val="32"/>
    </w:rPr>
  </w:style>
  <w:style w:type="paragraph" w:customStyle="1" w:styleId="Note">
    <w:name w:val="Note"/>
    <w:basedOn w:val="Normal"/>
    <w:uiPriority w:val="6"/>
    <w:qFormat/>
    <w:rsid w:val="009B25EC"/>
    <w:pPr>
      <w:spacing w:before="0"/>
    </w:pPr>
    <w:rPr>
      <w:sz w:val="16"/>
    </w:rPr>
  </w:style>
  <w:style w:type="paragraph" w:customStyle="1" w:styleId="NoteBullet">
    <w:name w:val="Note Bullet"/>
    <w:basedOn w:val="ListBullet"/>
    <w:uiPriority w:val="6"/>
    <w:semiHidden/>
    <w:qFormat/>
    <w:rsid w:val="009B25EC"/>
    <w:pPr>
      <w:spacing w:before="0"/>
    </w:pPr>
    <w:rPr>
      <w:sz w:val="16"/>
    </w:rPr>
  </w:style>
  <w:style w:type="character" w:styleId="PlaceholderText">
    <w:name w:val="Placeholder Text"/>
    <w:basedOn w:val="DefaultParagraphFont"/>
    <w:uiPriority w:val="99"/>
    <w:semiHidden/>
    <w:rsid w:val="009B25EC"/>
    <w:rPr>
      <w:color w:val="808080"/>
    </w:rPr>
  </w:style>
  <w:style w:type="paragraph" w:customStyle="1" w:styleId="Pulloutcopy">
    <w:name w:val="Pullout copy"/>
    <w:basedOn w:val="Note"/>
    <w:semiHidden/>
    <w:qFormat/>
    <w:rsid w:val="009B25EC"/>
    <w:rPr>
      <w:color w:val="E35205" w:themeColor="accent2"/>
      <w:sz w:val="26"/>
    </w:rPr>
  </w:style>
  <w:style w:type="paragraph" w:customStyle="1" w:styleId="PulloutQuotecopy">
    <w:name w:val="Pullout/Quote copy"/>
    <w:basedOn w:val="BreakoutText"/>
    <w:uiPriority w:val="4"/>
    <w:qFormat/>
    <w:rsid w:val="009B25EC"/>
    <w:pPr>
      <w:framePr w:wrap="around"/>
      <w:pBdr>
        <w:top w:val="none" w:sz="0" w:space="0" w:color="auto"/>
        <w:left w:val="none" w:sz="0" w:space="0" w:color="auto"/>
        <w:bottom w:val="none" w:sz="0" w:space="0" w:color="auto"/>
        <w:right w:val="none" w:sz="0" w:space="0" w:color="auto"/>
      </w:pBdr>
      <w:shd w:val="clear" w:color="auto" w:fill="auto"/>
      <w:spacing w:before="360" w:after="120"/>
    </w:pPr>
    <w:rPr>
      <w:color w:val="E35205" w:themeColor="accent2"/>
      <w:sz w:val="40"/>
    </w:rPr>
  </w:style>
  <w:style w:type="paragraph" w:customStyle="1" w:styleId="PulloutQuotesource">
    <w:name w:val="Pullout/Quote source"/>
    <w:basedOn w:val="PulloutQuotecopy"/>
    <w:uiPriority w:val="4"/>
    <w:qFormat/>
    <w:rsid w:val="009B25EC"/>
    <w:pPr>
      <w:framePr w:wrap="around"/>
      <w:spacing w:before="60" w:after="60"/>
    </w:pPr>
    <w:rPr>
      <w:color w:val="3D3935" w:themeColor="text1"/>
      <w:sz w:val="20"/>
    </w:rPr>
  </w:style>
  <w:style w:type="paragraph" w:styleId="Quote">
    <w:name w:val="Quote"/>
    <w:basedOn w:val="Normal"/>
    <w:next w:val="Normal"/>
    <w:link w:val="QuoteChar"/>
    <w:uiPriority w:val="4"/>
    <w:qFormat/>
    <w:rsid w:val="009B25EC"/>
    <w:pPr>
      <w:spacing w:before="0" w:line="320" w:lineRule="atLeast"/>
    </w:pPr>
    <w:rPr>
      <w:color w:val="A4A6A8"/>
      <w:sz w:val="26"/>
    </w:rPr>
  </w:style>
  <w:style w:type="character" w:customStyle="1" w:styleId="QuoteChar">
    <w:name w:val="Quote Char"/>
    <w:basedOn w:val="DefaultParagraphFont"/>
    <w:link w:val="Quote"/>
    <w:uiPriority w:val="4"/>
    <w:rsid w:val="009B25EC"/>
    <w:rPr>
      <w:rFonts w:ascii="Arial" w:eastAsia="Times New Roman" w:hAnsi="Arial" w:cs="Times New Roman"/>
      <w:color w:val="A4A6A8"/>
      <w:sz w:val="26"/>
      <w:szCs w:val="20"/>
    </w:rPr>
  </w:style>
  <w:style w:type="paragraph" w:customStyle="1" w:styleId="SimpleTextFrame">
    <w:name w:val="Simple Text Frame"/>
    <w:basedOn w:val="Normal"/>
    <w:qFormat/>
    <w:rsid w:val="009B25EC"/>
    <w:pPr>
      <w:framePr w:w="2835" w:hSpace="284" w:wrap="around" w:vAnchor="text" w:hAnchor="text" w:y="1"/>
    </w:pPr>
  </w:style>
  <w:style w:type="paragraph" w:customStyle="1" w:styleId="SingleSpace">
    <w:name w:val="Single Space"/>
    <w:basedOn w:val="Normal"/>
    <w:rsid w:val="009B25EC"/>
    <w:pPr>
      <w:spacing w:before="0" w:after="0" w:line="240" w:lineRule="auto"/>
    </w:pPr>
  </w:style>
  <w:style w:type="paragraph" w:customStyle="1" w:styleId="SubHeading">
    <w:name w:val="SubHeading"/>
    <w:basedOn w:val="Normal"/>
    <w:semiHidden/>
    <w:qFormat/>
    <w:rsid w:val="009B25EC"/>
    <w:pPr>
      <w:keepNext/>
      <w:numPr>
        <w:ilvl w:val="4"/>
      </w:numPr>
    </w:pPr>
    <w:rPr>
      <w:b/>
      <w:caps/>
      <w:color w:val="A4BCC2" w:themeColor="text2"/>
      <w:sz w:val="28"/>
    </w:rPr>
  </w:style>
  <w:style w:type="table" w:styleId="TableGrid">
    <w:name w:val="Table Grid"/>
    <w:basedOn w:val="TableNormal"/>
    <w:uiPriority w:val="59"/>
    <w:rsid w:val="009B25EC"/>
    <w:pPr>
      <w:adjustRightInd w:val="0"/>
      <w:snapToGrid w:val="0"/>
      <w:spacing w:after="0" w:line="240" w:lineRule="atLeast"/>
    </w:pPr>
    <w:rPr>
      <w:rFonts w:ascii="Arial" w:eastAsia="MS Mincho"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4"/>
    <w:qFormat/>
    <w:rsid w:val="009B25EC"/>
    <w:pPr>
      <w:spacing w:before="40" w:after="60"/>
    </w:pPr>
  </w:style>
  <w:style w:type="table" w:customStyle="1" w:styleId="TableAustrade">
    <w:name w:val="Table_Austrade"/>
    <w:basedOn w:val="TableNormal"/>
    <w:rsid w:val="009B25EC"/>
    <w:pPr>
      <w:spacing w:before="40" w:after="40" w:line="250" w:lineRule="atLeast"/>
    </w:pPr>
    <w:rPr>
      <w:rFonts w:ascii="Arial" w:eastAsia="Times New Roman" w:hAnsi="Arial" w:cs="Times New Roman"/>
      <w:color w:val="3D3935" w:themeColor="text1"/>
      <w:sz w:val="20"/>
      <w:szCs w:val="20"/>
    </w:rPr>
    <w:tblPr>
      <w:tblInd w:w="113" w:type="dxa"/>
      <w:tblBorders>
        <w:bottom w:val="single" w:sz="8" w:space="0" w:color="DAD7D4" w:themeColor="text1" w:themeTint="33"/>
        <w:insideH w:val="single" w:sz="8" w:space="0" w:color="DAD7D4" w:themeColor="text1" w:themeTint="33"/>
      </w:tblBorders>
    </w:tblPr>
    <w:tblStylePr w:type="firstRow">
      <w:rPr>
        <w:b/>
        <w:i w:val="0"/>
        <w:color w:val="3D3935" w:themeColor="text1"/>
      </w:rPr>
      <w:tblPr/>
      <w:tcPr>
        <w:shd w:val="clear" w:color="auto" w:fill="FFAB00" w:themeFill="accent6"/>
      </w:tcPr>
    </w:tblStylePr>
  </w:style>
  <w:style w:type="paragraph" w:styleId="TOC1">
    <w:name w:val="toc 1"/>
    <w:basedOn w:val="Normal"/>
    <w:next w:val="Normal"/>
    <w:uiPriority w:val="39"/>
    <w:qFormat/>
    <w:rsid w:val="009B25EC"/>
    <w:pPr>
      <w:tabs>
        <w:tab w:val="right" w:pos="7938"/>
      </w:tabs>
      <w:spacing w:before="0" w:after="60" w:line="200" w:lineRule="atLeast"/>
      <w:ind w:right="2892"/>
    </w:pPr>
    <w:rPr>
      <w:rFonts w:eastAsiaTheme="minorHAnsi" w:cstheme="minorBidi"/>
      <w:noProof/>
      <w:szCs w:val="24"/>
      <w:lang w:eastAsia="en-US"/>
    </w:rPr>
  </w:style>
  <w:style w:type="paragraph" w:styleId="TOC2">
    <w:name w:val="toc 2"/>
    <w:basedOn w:val="TOC1"/>
    <w:next w:val="Normal"/>
    <w:uiPriority w:val="39"/>
    <w:unhideWhenUsed/>
    <w:rsid w:val="009B25EC"/>
    <w:pPr>
      <w:ind w:left="181"/>
    </w:pPr>
  </w:style>
  <w:style w:type="paragraph" w:styleId="TOC3">
    <w:name w:val="toc 3"/>
    <w:basedOn w:val="TOC2"/>
    <w:next w:val="Normal"/>
    <w:uiPriority w:val="39"/>
    <w:unhideWhenUsed/>
    <w:rsid w:val="009B25EC"/>
    <w:pPr>
      <w:ind w:left="357"/>
    </w:pPr>
  </w:style>
  <w:style w:type="paragraph" w:styleId="TOCHeading">
    <w:name w:val="TOC Heading"/>
    <w:basedOn w:val="Heading1"/>
    <w:next w:val="Normal"/>
    <w:uiPriority w:val="39"/>
    <w:semiHidden/>
    <w:unhideWhenUsed/>
    <w:qFormat/>
    <w:rsid w:val="009B25EC"/>
    <w:pPr>
      <w:keepLines/>
      <w:spacing w:after="0" w:line="276" w:lineRule="auto"/>
      <w:outlineLvl w:val="9"/>
    </w:pPr>
    <w:rPr>
      <w:rFonts w:eastAsiaTheme="majorEastAsia" w:cstheme="majorBidi"/>
      <w:szCs w:val="28"/>
      <w:lang w:val="en-US" w:eastAsia="en-US"/>
    </w:rPr>
  </w:style>
  <w:style w:type="paragraph" w:styleId="NormalWeb">
    <w:name w:val="Normal (Web)"/>
    <w:basedOn w:val="Normal"/>
    <w:rsid w:val="00425FEF"/>
    <w:pPr>
      <w:spacing w:before="100" w:beforeAutospacing="1" w:after="100" w:afterAutospacing="1" w:line="240" w:lineRule="auto"/>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8546E6"/>
    <w:rPr>
      <w:color w:val="582D40" w:themeColor="followedHyperlink"/>
      <w:u w:val="single"/>
    </w:rPr>
  </w:style>
  <w:style w:type="paragraph" w:styleId="BodyText">
    <w:name w:val="Body Text"/>
    <w:basedOn w:val="Normal"/>
    <w:link w:val="BodyTextChar"/>
    <w:rsid w:val="00C334B1"/>
    <w:pPr>
      <w:spacing w:before="0" w:after="0" w:line="240" w:lineRule="auto"/>
      <w:jc w:val="both"/>
    </w:pPr>
    <w:rPr>
      <w:rFonts w:ascii="Maiandra GD" w:hAnsi="Maiandra GD"/>
      <w:color w:val="auto"/>
      <w:sz w:val="24"/>
      <w:lang w:eastAsia="en-US"/>
    </w:rPr>
  </w:style>
  <w:style w:type="character" w:customStyle="1" w:styleId="BodyTextChar">
    <w:name w:val="Body Text Char"/>
    <w:basedOn w:val="DefaultParagraphFont"/>
    <w:link w:val="BodyText"/>
    <w:rsid w:val="00C334B1"/>
    <w:rPr>
      <w:rFonts w:ascii="Maiandra GD" w:eastAsia="Times New Roman" w:hAnsi="Maiandra GD" w:cs="Times New Roman"/>
      <w:sz w:val="24"/>
      <w:szCs w:val="20"/>
      <w:lang w:eastAsia="en-US"/>
    </w:rPr>
  </w:style>
  <w:style w:type="paragraph" w:styleId="BodyText2">
    <w:name w:val="Body Text 2"/>
    <w:basedOn w:val="Normal"/>
    <w:link w:val="BodyText2Char"/>
    <w:rsid w:val="00C334B1"/>
    <w:pPr>
      <w:spacing w:before="0" w:after="0" w:line="240" w:lineRule="auto"/>
      <w:jc w:val="both"/>
    </w:pPr>
    <w:rPr>
      <w:rFonts w:ascii="Maiandra GD" w:hAnsi="Maiandra GD"/>
      <w:color w:val="auto"/>
      <w:sz w:val="16"/>
      <w:lang w:eastAsia="en-US"/>
    </w:rPr>
  </w:style>
  <w:style w:type="character" w:customStyle="1" w:styleId="BodyText2Char">
    <w:name w:val="Body Text 2 Char"/>
    <w:basedOn w:val="DefaultParagraphFont"/>
    <w:link w:val="BodyText2"/>
    <w:rsid w:val="00C334B1"/>
    <w:rPr>
      <w:rFonts w:ascii="Maiandra GD" w:eastAsia="Times New Roman" w:hAnsi="Maiandra GD" w:cs="Times New Roman"/>
      <w:sz w:val="16"/>
      <w:szCs w:val="20"/>
      <w:lang w:eastAsia="en-US"/>
    </w:rPr>
  </w:style>
  <w:style w:type="paragraph" w:styleId="BodyText3">
    <w:name w:val="Body Text 3"/>
    <w:basedOn w:val="Normal"/>
    <w:link w:val="BodyText3Char"/>
    <w:rsid w:val="00C334B1"/>
    <w:pPr>
      <w:spacing w:before="0" w:after="0" w:line="240" w:lineRule="auto"/>
      <w:jc w:val="both"/>
    </w:pPr>
    <w:rPr>
      <w:rFonts w:ascii="Maiandra GD" w:hAnsi="Maiandra GD"/>
      <w:b/>
      <w:bCs/>
      <w:color w:val="auto"/>
      <w:sz w:val="16"/>
      <w:lang w:eastAsia="en-US"/>
    </w:rPr>
  </w:style>
  <w:style w:type="character" w:customStyle="1" w:styleId="BodyText3Char">
    <w:name w:val="Body Text 3 Char"/>
    <w:basedOn w:val="DefaultParagraphFont"/>
    <w:link w:val="BodyText3"/>
    <w:rsid w:val="00C334B1"/>
    <w:rPr>
      <w:rFonts w:ascii="Maiandra GD" w:eastAsia="Times New Roman" w:hAnsi="Maiandra GD" w:cs="Times New Roman"/>
      <w:b/>
      <w:bCs/>
      <w:sz w:val="16"/>
      <w:szCs w:val="20"/>
      <w:lang w:eastAsia="en-US"/>
    </w:rPr>
  </w:style>
  <w:style w:type="character" w:customStyle="1" w:styleId="ListParagraphChar">
    <w:name w:val="List Paragraph Char"/>
    <w:aliases w:val="List Paragraph1 Char,Recommendation Char,L Char,List Paragraph11 Char,Heading 2. Char,List Paragraph111 Char,F5 List Paragraph Char,Dot pt Char,CV text Char,Medium Grid 1 - Accent 21 Char,Numbered Paragraph Char,List Paragraph2 Char"/>
    <w:basedOn w:val="DefaultParagraphFont"/>
    <w:link w:val="ListParagraph"/>
    <w:uiPriority w:val="34"/>
    <w:rsid w:val="00E6428B"/>
    <w:rPr>
      <w:rFonts w:ascii="Arial" w:eastAsia="Times New Roman" w:hAnsi="Arial" w:cs="Times New Roman"/>
      <w:color w:val="3D3935" w:themeColor="text1"/>
      <w:sz w:val="20"/>
      <w:szCs w:val="20"/>
    </w:rPr>
  </w:style>
  <w:style w:type="character" w:customStyle="1" w:styleId="normaltextrun">
    <w:name w:val="normaltextrun"/>
    <w:basedOn w:val="DefaultParagraphFont"/>
    <w:rsid w:val="00B223BE"/>
  </w:style>
  <w:style w:type="character" w:customStyle="1" w:styleId="eop">
    <w:name w:val="eop"/>
    <w:basedOn w:val="DefaultParagraphFont"/>
    <w:rsid w:val="00B223BE"/>
  </w:style>
  <w:style w:type="character" w:customStyle="1" w:styleId="normaltextrun1">
    <w:name w:val="normaltextrun1"/>
    <w:basedOn w:val="DefaultParagraphFont"/>
    <w:rsid w:val="005D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538340">
      <w:bodyDiv w:val="1"/>
      <w:marLeft w:val="0"/>
      <w:marRight w:val="0"/>
      <w:marTop w:val="0"/>
      <w:marBottom w:val="0"/>
      <w:divBdr>
        <w:top w:val="none" w:sz="0" w:space="0" w:color="auto"/>
        <w:left w:val="none" w:sz="0" w:space="0" w:color="auto"/>
        <w:bottom w:val="none" w:sz="0" w:space="0" w:color="auto"/>
        <w:right w:val="none" w:sz="0" w:space="0" w:color="auto"/>
      </w:divBdr>
    </w:div>
    <w:div w:id="20588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tradejobs.nga.net.au/cp/index.cfm?event=jobs.checkJobDetailsNewApplication&amp;returnToEvent=jobs.listJobs&amp;jobid=A1A59955-1368-CAAC-6A5C-E3EE6A9EB404&amp;CurATC=EXT&amp;CurBID=8B5941B9%2DD67D%2D4B0C%2D933D%2D9DB401353EDE&amp;JobListID=22FC4F47%2DE994%2D46A3%2DB8C9%2D9BC901269F43&amp;JobCategoryID=7E866748%2D6971%2D7CEB%2D3922%2DBFBB89C24693&amp;jobsListKey=a40218af%2Dc204%2D4b4f%2Db2eb%2D6bc1da26940c&amp;persistVariables=CurATC,CurBID,JobListID,JobCategoryID,jobsListKey,JobID&amp;lid=24635020024&amp;rmuh=FB6A70DF29A4D56FC1773B8CE6B1B0625A63229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outheastasiaeconomicstrateg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www.and.org.au/members.php?type=gold" TargetMode="External"/><Relationship Id="rId6" Type="http://schemas.openxmlformats.org/officeDocument/2006/relationships/image" Target="media/image5.jp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ed%20Template.dotx" TargetMode="External"/></Relationships>
</file>

<file path=word/theme/theme1.xml><?xml version="1.0" encoding="utf-8"?>
<a:theme xmlns:a="http://schemas.openxmlformats.org/drawingml/2006/main" name="Ocean">
  <a:themeElements>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Austrade - Tangerine">
        <a:dk1>
          <a:srgbClr val="3D3935"/>
        </a:dk1>
        <a:lt1>
          <a:srgbClr val="FFFFFF"/>
        </a:lt1>
        <a:dk2>
          <a:srgbClr val="A7A8AA"/>
        </a:dk2>
        <a:lt2>
          <a:srgbClr val="DFD1A7"/>
        </a:lt2>
        <a:accent1>
          <a:srgbClr val="E35205"/>
        </a:accent1>
        <a:accent2>
          <a:srgbClr val="41748D"/>
        </a:accent2>
        <a:accent3>
          <a:srgbClr val="582D40"/>
        </a:accent3>
        <a:accent4>
          <a:srgbClr val="F58400"/>
        </a:accent4>
        <a:accent5>
          <a:srgbClr val="647C7D"/>
        </a:accent5>
        <a:accent6>
          <a:srgbClr val="FFAB00"/>
        </a:accent6>
        <a:hlink>
          <a:srgbClr val="41748D"/>
        </a:hlink>
        <a:folHlink>
          <a:srgbClr val="582D40"/>
        </a:folHlink>
      </a:clrScheme>
    </a:extraClrScheme>
    <a:extraClrScheme>
      <a:clrScheme name="Austrade - Granite">
        <a:dk1>
          <a:srgbClr val="3D3935"/>
        </a:dk1>
        <a:lt1>
          <a:srgbClr val="FFFFFF"/>
        </a:lt1>
        <a:dk2>
          <a:srgbClr val="A3B2A4"/>
        </a:dk2>
        <a:lt2>
          <a:srgbClr val="C3C6A8"/>
        </a:lt2>
        <a:accent1>
          <a:srgbClr val="647C7D"/>
        </a:accent1>
        <a:accent2>
          <a:srgbClr val="E35205"/>
        </a:accent2>
        <a:accent3>
          <a:srgbClr val="582D40"/>
        </a:accent3>
        <a:accent4>
          <a:srgbClr val="F58400"/>
        </a:accent4>
        <a:accent5>
          <a:srgbClr val="41748D"/>
        </a:accent5>
        <a:accent6>
          <a:srgbClr val="FFAB00"/>
        </a:accent6>
        <a:hlink>
          <a:srgbClr val="41748D"/>
        </a:hlink>
        <a:folHlink>
          <a:srgbClr val="582D40"/>
        </a:folHlink>
      </a:clrScheme>
    </a:extraClrScheme>
    <a:extraClrScheme>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46F922835984F8F75DE64EBFFBC85" ma:contentTypeVersion="9" ma:contentTypeDescription="Create a new document." ma:contentTypeScope="" ma:versionID="da06362f5c04992d71898f2fac77913e">
  <xsd:schema xmlns:xsd="http://www.w3.org/2001/XMLSchema" xmlns:xs="http://www.w3.org/2001/XMLSchema" xmlns:p="http://schemas.microsoft.com/office/2006/metadata/properties" xmlns:ns2="2f6cc64e-6c35-4229-8450-163bdc62e0f3" targetNamespace="http://schemas.microsoft.com/office/2006/metadata/properties" ma:root="true" ma:fieldsID="aa3c96ca439d5450d0a58745a1f1f75f" ns2:_="">
    <xsd:import namespace="2f6cc64e-6c35-4229-8450-163bdc62e0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cc64e-6c35-4229-8450-163bdc62e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17A1-8B20-482A-B6D8-DFC7BA1AE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B7FFE5-1C0C-4FB1-B005-A32E966A0388}">
  <ds:schemaRefs>
    <ds:schemaRef ds:uri="http://schemas.microsoft.com/sharepoint/v3/contenttype/forms"/>
  </ds:schemaRefs>
</ds:datastoreItem>
</file>

<file path=customXml/itemProps3.xml><?xml version="1.0" encoding="utf-8"?>
<ds:datastoreItem xmlns:ds="http://schemas.openxmlformats.org/officeDocument/2006/customXml" ds:itemID="{DC9B7827-9978-409F-A0A1-C306DE52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cc64e-6c35-4229-8450-163bdc62e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0E9AF-5E35-4EA5-AEE0-7BB43A3D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Branded Template.dotx</Template>
  <TotalTime>33</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BDM Agri FNB</vt:lpstr>
    </vt:vector>
  </TitlesOfParts>
  <Company>Austrade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 Agri FNB</dc:title>
  <dc:subject>LOCATION: KUALA LUMPUR (MALAYSIA)</dc:subject>
  <dc:creator>Jessie Cheah</dc:creator>
  <cp:keywords/>
  <dc:description/>
  <cp:lastModifiedBy>Jessie-Cheah [Kuala Lumpur]</cp:lastModifiedBy>
  <cp:revision>34</cp:revision>
  <cp:lastPrinted>2022-02-25T05:20:00Z</cp:lastPrinted>
  <dcterms:created xsi:type="dcterms:W3CDTF">2025-06-16T07:07:00Z</dcterms:created>
  <dcterms:modified xsi:type="dcterms:W3CDTF">2025-06-19T05:08:00Z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ContentTypeId">
    <vt:lpwstr>0x01010018746F922835984F8F75DE64EBFFBC85</vt:lpwstr>
  </property>
  <property fmtid="{D5CDD505-2E9C-101B-9397-08002B2CF9AE}" pid="4" name="ClassificationContentMarkingHeaderShapeIds">
    <vt:lpwstr>53744e64,134b8c83,6b4f3f47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1985f857,643acb54,7c5aed35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2160a83-df68-4146-9dd5-ccaae79426db_Enabled">
    <vt:lpwstr>true</vt:lpwstr>
  </property>
  <property fmtid="{D5CDD505-2E9C-101B-9397-08002B2CF9AE}" pid="11" name="MSIP_Label_72160a83-df68-4146-9dd5-ccaae79426db_SetDate">
    <vt:lpwstr>2024-12-13T07:27:09Z</vt:lpwstr>
  </property>
  <property fmtid="{D5CDD505-2E9C-101B-9397-08002B2CF9AE}" pid="12" name="MSIP_Label_72160a83-df68-4146-9dd5-ccaae79426db_Method">
    <vt:lpwstr>Privileged</vt:lpwstr>
  </property>
  <property fmtid="{D5CDD505-2E9C-101B-9397-08002B2CF9AE}" pid="13" name="MSIP_Label_72160a83-df68-4146-9dd5-ccaae79426db_Name">
    <vt:lpwstr>OFFICIAL</vt:lpwstr>
  </property>
  <property fmtid="{D5CDD505-2E9C-101B-9397-08002B2CF9AE}" pid="14" name="MSIP_Label_72160a83-df68-4146-9dd5-ccaae79426db_SiteId">
    <vt:lpwstr>c6ba7d27-a97a-40a4-82e4-4d23131de9f4</vt:lpwstr>
  </property>
  <property fmtid="{D5CDD505-2E9C-101B-9397-08002B2CF9AE}" pid="15" name="MSIP_Label_72160a83-df68-4146-9dd5-ccaae79426db_ActionId">
    <vt:lpwstr>e871ed38-86ef-46eb-b459-19f224853db8</vt:lpwstr>
  </property>
  <property fmtid="{D5CDD505-2E9C-101B-9397-08002B2CF9AE}" pid="16" name="MSIP_Label_72160a83-df68-4146-9dd5-ccaae79426db_ContentBits">
    <vt:lpwstr>3</vt:lpwstr>
  </property>
</Properties>
</file>